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E46" w:rsidRPr="005717F3" w:rsidRDefault="000614FB" w:rsidP="000614FB">
      <w:pPr>
        <w:numPr>
          <w:ilvl w:val="0"/>
          <w:numId w:val="1"/>
        </w:numPr>
        <w:tabs>
          <w:tab w:val="left" w:pos="980"/>
        </w:tabs>
        <w:spacing w:after="0" w:line="240" w:lineRule="auto"/>
        <w:rPr>
          <w:rFonts w:ascii="Book Antiqua" w:hAnsi="Book Antiqua" w:cs="Arial"/>
          <w:b/>
          <w:i/>
          <w:sz w:val="32"/>
          <w:szCs w:val="32"/>
        </w:rPr>
      </w:pPr>
      <w:r w:rsidRPr="005717F3">
        <w:rPr>
          <w:rFonts w:ascii="Book Antiqua" w:hAnsi="Book Antiqua" w:cs="Arial"/>
          <w:b/>
          <w:i/>
          <w:sz w:val="32"/>
          <w:szCs w:val="32"/>
        </w:rPr>
        <w:t>QUE ES LOGÍSTICA.</w:t>
      </w:r>
    </w:p>
    <w:p w:rsidR="002145CD" w:rsidRPr="005717F3" w:rsidRDefault="001C17C2" w:rsidP="000614FB">
      <w:pPr>
        <w:tabs>
          <w:tab w:val="left" w:pos="980"/>
        </w:tabs>
        <w:spacing w:after="0" w:line="240" w:lineRule="auto"/>
        <w:rPr>
          <w:rFonts w:ascii="Book Antiqua" w:hAnsi="Book Antiqua" w:cs="Arial"/>
          <w:b/>
          <w:i/>
          <w:sz w:val="32"/>
          <w:szCs w:val="32"/>
        </w:rPr>
      </w:pPr>
      <w:r w:rsidRPr="005717F3">
        <w:rPr>
          <w:rFonts w:ascii="Book Antiqua" w:hAnsi="Book Antiqua" w:cs="Arial"/>
          <w:b/>
          <w:i/>
          <w:sz w:val="32"/>
          <w:szCs w:val="32"/>
          <w:lang w:val="es-ES"/>
        </w:rPr>
        <w:t>La</w:t>
      </w:r>
      <w:r w:rsidR="000614FB" w:rsidRPr="005717F3">
        <w:rPr>
          <w:rFonts w:ascii="Book Antiqua" w:hAnsi="Book Antiqua" w:cs="Arial"/>
          <w:b/>
          <w:i/>
          <w:sz w:val="32"/>
          <w:szCs w:val="32"/>
          <w:lang w:val="es-ES"/>
        </w:rPr>
        <w:t xml:space="preserve"> logística es un conjunto de actividades que tenían la finalidad de conseguir la disponibilidad de todos los recursos necesarios en el momento, lugar y cantidad concreta, sin duda al mínimo coste. </w:t>
      </w:r>
      <w:r w:rsidRPr="005717F3">
        <w:rPr>
          <w:rFonts w:ascii="Book Antiqua" w:hAnsi="Book Antiqua" w:cs="Arial"/>
          <w:b/>
          <w:i/>
          <w:sz w:val="32"/>
          <w:szCs w:val="32"/>
          <w:lang w:val="es-ES"/>
        </w:rPr>
        <w:t>Así</w:t>
      </w:r>
      <w:r w:rsidR="000614FB" w:rsidRPr="005717F3">
        <w:rPr>
          <w:rFonts w:ascii="Book Antiqua" w:hAnsi="Book Antiqua" w:cs="Arial"/>
          <w:b/>
          <w:i/>
          <w:sz w:val="32"/>
          <w:szCs w:val="32"/>
          <w:lang w:val="es-ES"/>
        </w:rPr>
        <w:t>, el concepto de logística va asociado con la óptima gestión de aquellos recursos necesarios con tal de conseguir su finalidad (poner productos de utilidad a disposición de los consumidores, prestación de servicios al cliente...).</w:t>
      </w:r>
    </w:p>
    <w:p w:rsidR="002145CD" w:rsidRPr="005717F3" w:rsidRDefault="002145CD" w:rsidP="000614FB">
      <w:pPr>
        <w:tabs>
          <w:tab w:val="left" w:pos="980"/>
        </w:tabs>
        <w:spacing w:after="0" w:line="240" w:lineRule="auto"/>
        <w:rPr>
          <w:rFonts w:ascii="Book Antiqua" w:hAnsi="Book Antiqua" w:cs="Arial"/>
          <w:b/>
          <w:i/>
          <w:sz w:val="32"/>
          <w:szCs w:val="32"/>
        </w:rPr>
      </w:pPr>
    </w:p>
    <w:p w:rsidR="002145CD" w:rsidRPr="005717F3" w:rsidRDefault="002145CD" w:rsidP="000614FB">
      <w:pPr>
        <w:tabs>
          <w:tab w:val="left" w:pos="980"/>
        </w:tabs>
        <w:spacing w:after="0" w:line="240" w:lineRule="auto"/>
        <w:rPr>
          <w:rFonts w:ascii="Book Antiqua" w:hAnsi="Book Antiqua" w:cs="Arial"/>
          <w:b/>
          <w:i/>
          <w:sz w:val="32"/>
          <w:szCs w:val="32"/>
        </w:rPr>
      </w:pPr>
    </w:p>
    <w:p w:rsidR="00CC228A" w:rsidRPr="005717F3" w:rsidRDefault="000614FB" w:rsidP="000614FB">
      <w:pPr>
        <w:numPr>
          <w:ilvl w:val="0"/>
          <w:numId w:val="1"/>
        </w:numPr>
        <w:tabs>
          <w:tab w:val="left" w:pos="980"/>
        </w:tabs>
        <w:spacing w:after="0" w:line="240" w:lineRule="auto"/>
        <w:rPr>
          <w:rFonts w:ascii="Book Antiqua" w:hAnsi="Book Antiqua" w:cs="Arial"/>
          <w:b/>
          <w:i/>
          <w:sz w:val="32"/>
          <w:szCs w:val="32"/>
        </w:rPr>
      </w:pPr>
      <w:r w:rsidRPr="005717F3">
        <w:rPr>
          <w:rFonts w:ascii="Book Antiqua" w:hAnsi="Book Antiqua" w:cs="Arial"/>
          <w:b/>
          <w:i/>
          <w:sz w:val="32"/>
          <w:szCs w:val="32"/>
        </w:rPr>
        <w:t>SCM.</w:t>
      </w:r>
    </w:p>
    <w:p w:rsidR="000614FB" w:rsidRPr="005717F3" w:rsidRDefault="001C17C2" w:rsidP="000614FB">
      <w:pPr>
        <w:tabs>
          <w:tab w:val="left" w:pos="980"/>
        </w:tabs>
        <w:spacing w:after="0" w:line="240" w:lineRule="auto"/>
        <w:rPr>
          <w:rFonts w:ascii="Book Antiqua" w:hAnsi="Book Antiqua" w:cs="Arial"/>
          <w:b/>
          <w:i/>
          <w:sz w:val="32"/>
          <w:szCs w:val="32"/>
        </w:rPr>
      </w:pPr>
      <w:r w:rsidRPr="005717F3">
        <w:rPr>
          <w:rFonts w:ascii="Book Antiqua" w:hAnsi="Book Antiqua" w:cs="Tahoma"/>
          <w:b/>
          <w:i/>
          <w:sz w:val="32"/>
          <w:szCs w:val="32"/>
        </w:rPr>
        <w:t>La</w:t>
      </w:r>
      <w:r w:rsidR="000614FB" w:rsidRPr="005717F3">
        <w:rPr>
          <w:rFonts w:ascii="Book Antiqua" w:hAnsi="Book Antiqua" w:cs="Tahoma"/>
          <w:b/>
          <w:i/>
          <w:sz w:val="32"/>
          <w:szCs w:val="32"/>
        </w:rPr>
        <w:t xml:space="preserve"> cadena de suministro está formada por todos y cada uno de los elementos que colaboran en crear valor agregado al producto o servicio que la empresa comercializa. </w:t>
      </w:r>
      <w:r w:rsidRPr="005717F3">
        <w:rPr>
          <w:rFonts w:ascii="Book Antiqua" w:hAnsi="Book Antiqua" w:cs="Tahoma"/>
          <w:b/>
          <w:i/>
          <w:sz w:val="32"/>
          <w:szCs w:val="32"/>
        </w:rPr>
        <w:t>Típicamente</w:t>
      </w:r>
      <w:r w:rsidR="000614FB" w:rsidRPr="005717F3">
        <w:rPr>
          <w:rFonts w:ascii="Book Antiqua" w:hAnsi="Book Antiqua" w:cs="Tahoma"/>
          <w:b/>
          <w:i/>
          <w:sz w:val="32"/>
          <w:szCs w:val="32"/>
        </w:rPr>
        <w:t xml:space="preserve"> está formada, según aplique, por los diferentes proveedores, plantas productivas, centros de distribución, redes de transporte, y clientes de la empresa.</w:t>
      </w:r>
    </w:p>
    <w:p w:rsidR="000614FB" w:rsidRPr="005717F3" w:rsidRDefault="000614FB" w:rsidP="000614FB">
      <w:pPr>
        <w:tabs>
          <w:tab w:val="left" w:pos="980"/>
        </w:tabs>
        <w:spacing w:after="0" w:line="240" w:lineRule="auto"/>
        <w:rPr>
          <w:rFonts w:ascii="Book Antiqua" w:hAnsi="Book Antiqua" w:cs="Arial"/>
          <w:b/>
          <w:i/>
          <w:sz w:val="32"/>
          <w:szCs w:val="32"/>
        </w:rPr>
      </w:pPr>
    </w:p>
    <w:p w:rsidR="000614FB" w:rsidRPr="005717F3" w:rsidRDefault="000614FB" w:rsidP="000614FB">
      <w:pPr>
        <w:tabs>
          <w:tab w:val="left" w:pos="980"/>
        </w:tabs>
        <w:spacing w:after="0" w:line="240" w:lineRule="auto"/>
        <w:rPr>
          <w:rFonts w:ascii="Book Antiqua" w:hAnsi="Book Antiqua" w:cs="Arial"/>
          <w:b/>
          <w:i/>
          <w:sz w:val="32"/>
          <w:szCs w:val="32"/>
        </w:rPr>
      </w:pPr>
    </w:p>
    <w:p w:rsidR="00CC228A" w:rsidRPr="005717F3" w:rsidRDefault="000614FB" w:rsidP="000614FB">
      <w:pPr>
        <w:numPr>
          <w:ilvl w:val="0"/>
          <w:numId w:val="1"/>
        </w:numPr>
        <w:tabs>
          <w:tab w:val="left" w:pos="980"/>
        </w:tabs>
        <w:spacing w:after="0" w:line="240" w:lineRule="auto"/>
        <w:rPr>
          <w:rFonts w:ascii="Book Antiqua" w:hAnsi="Book Antiqua" w:cs="Arial"/>
          <w:b/>
          <w:i/>
          <w:sz w:val="32"/>
          <w:szCs w:val="32"/>
        </w:rPr>
      </w:pPr>
      <w:r w:rsidRPr="005717F3">
        <w:rPr>
          <w:rFonts w:ascii="Book Antiqua" w:hAnsi="Book Antiqua" w:cs="Arial"/>
          <w:b/>
          <w:i/>
          <w:sz w:val="32"/>
          <w:szCs w:val="32"/>
        </w:rPr>
        <w:t>¿EN DONDE Y CUANDO NACIÓ LA LOGÍSTICA?</w:t>
      </w:r>
    </w:p>
    <w:p w:rsidR="00062E46" w:rsidRPr="005717F3" w:rsidRDefault="001C17C2" w:rsidP="000614FB">
      <w:pPr>
        <w:spacing w:before="100" w:beforeAutospacing="1" w:after="100" w:afterAutospacing="1" w:line="240" w:lineRule="auto"/>
        <w:ind w:left="360"/>
        <w:rPr>
          <w:rFonts w:ascii="Book Antiqua" w:eastAsia="Times New Roman" w:hAnsi="Book Antiqua"/>
          <w:b/>
          <w:i/>
          <w:sz w:val="32"/>
          <w:szCs w:val="32"/>
          <w:lang w:val="es-ES" w:eastAsia="es-CO"/>
        </w:rPr>
      </w:pPr>
      <w:r w:rsidRPr="005717F3">
        <w:rPr>
          <w:rFonts w:ascii="Book Antiqua" w:eastAsia="Times New Roman" w:hAnsi="Book Antiqua"/>
          <w:b/>
          <w:i/>
          <w:sz w:val="32"/>
          <w:szCs w:val="32"/>
          <w:lang w:val="es-ES" w:eastAsia="es-CO"/>
        </w:rPr>
        <w:t>La</w:t>
      </w:r>
      <w:r w:rsidR="000614FB" w:rsidRPr="005717F3">
        <w:rPr>
          <w:rFonts w:ascii="Book Antiqua" w:eastAsia="Times New Roman" w:hAnsi="Book Antiqua"/>
          <w:b/>
          <w:i/>
          <w:sz w:val="32"/>
          <w:szCs w:val="32"/>
          <w:lang w:val="es-ES" w:eastAsia="es-CO"/>
        </w:rPr>
        <w:t xml:space="preserve"> logística moderna tiene su origen en el ámbito de la ingeniería militar que se ocupa de la organización del movimiento de las tropas en campaña, su alojamiento, transporte y avituallamiento. el </w:t>
      </w:r>
      <w:hyperlink r:id="rId6" w:tooltip="Barón de Jomini" w:history="1">
        <w:r w:rsidR="000614FB" w:rsidRPr="005717F3">
          <w:rPr>
            <w:rFonts w:ascii="Book Antiqua" w:eastAsia="Times New Roman" w:hAnsi="Book Antiqua"/>
            <w:b/>
            <w:i/>
            <w:sz w:val="32"/>
            <w:szCs w:val="32"/>
            <w:u w:val="single"/>
            <w:lang w:val="es-ES" w:eastAsia="es-CO"/>
          </w:rPr>
          <w:t>barón de jomini</w:t>
        </w:r>
      </w:hyperlink>
      <w:r w:rsidR="000614FB" w:rsidRPr="005717F3">
        <w:rPr>
          <w:rFonts w:ascii="Book Antiqua" w:eastAsia="Times New Roman" w:hAnsi="Book Antiqua"/>
          <w:b/>
          <w:i/>
          <w:sz w:val="32"/>
          <w:szCs w:val="32"/>
          <w:lang w:val="es-ES" w:eastAsia="es-CO"/>
        </w:rPr>
        <w:t xml:space="preserve">, teórico militar que sirvió en el ejército de napoleón i y del zar de </w:t>
      </w:r>
      <w:r w:rsidRPr="005717F3">
        <w:rPr>
          <w:rFonts w:ascii="Book Antiqua" w:eastAsia="Times New Roman" w:hAnsi="Book Antiqua"/>
          <w:b/>
          <w:i/>
          <w:sz w:val="32"/>
          <w:szCs w:val="32"/>
          <w:lang w:val="es-ES" w:eastAsia="es-CO"/>
        </w:rPr>
        <w:t>Rusia</w:t>
      </w:r>
      <w:r w:rsidR="000614FB" w:rsidRPr="005717F3">
        <w:rPr>
          <w:rFonts w:ascii="Book Antiqua" w:eastAsia="Times New Roman" w:hAnsi="Book Antiqua"/>
          <w:b/>
          <w:i/>
          <w:sz w:val="32"/>
          <w:szCs w:val="32"/>
          <w:lang w:val="es-ES" w:eastAsia="es-CO"/>
        </w:rPr>
        <w:t xml:space="preserve"> a principios del </w:t>
      </w:r>
      <w:r>
        <w:rPr>
          <w:rFonts w:ascii="Book Antiqua" w:eastAsia="Times New Roman" w:hAnsi="Book Antiqua"/>
          <w:b/>
          <w:i/>
          <w:sz w:val="32"/>
          <w:szCs w:val="32"/>
          <w:u w:val="single"/>
          <w:lang w:val="es-ES" w:eastAsia="es-CO"/>
        </w:rPr>
        <w:t>siglo XIX</w:t>
      </w:r>
      <w:r w:rsidR="000614FB" w:rsidRPr="005717F3">
        <w:rPr>
          <w:rFonts w:ascii="Book Antiqua" w:eastAsia="Times New Roman" w:hAnsi="Book Antiqua"/>
          <w:b/>
          <w:i/>
          <w:sz w:val="32"/>
          <w:szCs w:val="32"/>
          <w:lang w:val="es-ES" w:eastAsia="es-CO"/>
        </w:rPr>
        <w:t xml:space="preserve">, elevó la logística al rango de las tres ramas principales del </w:t>
      </w:r>
      <w:r w:rsidR="000614FB" w:rsidRPr="005717F3">
        <w:rPr>
          <w:rFonts w:ascii="Book Antiqua" w:eastAsia="Times New Roman" w:hAnsi="Book Antiqua"/>
          <w:b/>
          <w:i/>
          <w:iCs/>
          <w:sz w:val="32"/>
          <w:szCs w:val="32"/>
          <w:lang w:val="es-ES" w:eastAsia="es-CO"/>
        </w:rPr>
        <w:t>arte de la guerra</w:t>
      </w:r>
      <w:r w:rsidR="000614FB" w:rsidRPr="005717F3">
        <w:rPr>
          <w:rFonts w:ascii="Book Antiqua" w:eastAsia="Times New Roman" w:hAnsi="Book Antiqua"/>
          <w:b/>
          <w:i/>
          <w:sz w:val="32"/>
          <w:szCs w:val="32"/>
          <w:lang w:val="es-ES" w:eastAsia="es-CO"/>
        </w:rPr>
        <w:t xml:space="preserve"> junto a la </w:t>
      </w:r>
      <w:hyperlink r:id="rId7" w:tooltip="Estrategia militar" w:history="1">
        <w:r w:rsidR="000614FB" w:rsidRPr="005717F3">
          <w:rPr>
            <w:rFonts w:ascii="Book Antiqua" w:eastAsia="Times New Roman" w:hAnsi="Book Antiqua"/>
            <w:b/>
            <w:i/>
            <w:sz w:val="32"/>
            <w:szCs w:val="32"/>
            <w:u w:val="single"/>
            <w:lang w:val="es-ES" w:eastAsia="es-CO"/>
          </w:rPr>
          <w:t>estrategia</w:t>
        </w:r>
      </w:hyperlink>
      <w:r w:rsidR="000614FB" w:rsidRPr="005717F3">
        <w:rPr>
          <w:rFonts w:ascii="Book Antiqua" w:eastAsia="Times New Roman" w:hAnsi="Book Antiqua"/>
          <w:b/>
          <w:i/>
          <w:sz w:val="32"/>
          <w:szCs w:val="32"/>
          <w:lang w:val="es-ES" w:eastAsia="es-CO"/>
        </w:rPr>
        <w:t xml:space="preserve"> y la </w:t>
      </w:r>
      <w:hyperlink r:id="rId8" w:tooltip="Táctica militar" w:history="1">
        <w:r w:rsidR="000614FB" w:rsidRPr="005717F3">
          <w:rPr>
            <w:rFonts w:ascii="Book Antiqua" w:eastAsia="Times New Roman" w:hAnsi="Book Antiqua"/>
            <w:b/>
            <w:i/>
            <w:sz w:val="32"/>
            <w:szCs w:val="32"/>
            <w:u w:val="single"/>
            <w:lang w:val="es-ES" w:eastAsia="es-CO"/>
          </w:rPr>
          <w:t>táctica</w:t>
        </w:r>
      </w:hyperlink>
      <w:r w:rsidR="000614FB" w:rsidRPr="005717F3">
        <w:rPr>
          <w:rFonts w:ascii="Book Antiqua" w:eastAsia="Times New Roman" w:hAnsi="Book Antiqua"/>
          <w:b/>
          <w:i/>
          <w:sz w:val="32"/>
          <w:szCs w:val="32"/>
          <w:lang w:val="es-ES" w:eastAsia="es-CO"/>
        </w:rPr>
        <w:t xml:space="preserve">, según estableció en </w:t>
      </w:r>
      <w:hyperlink r:id="rId9" w:tooltip="1838" w:history="1">
        <w:r w:rsidR="000614FB" w:rsidRPr="005717F3">
          <w:rPr>
            <w:rFonts w:ascii="Book Antiqua" w:eastAsia="Times New Roman" w:hAnsi="Book Antiqua"/>
            <w:b/>
            <w:i/>
            <w:sz w:val="32"/>
            <w:szCs w:val="32"/>
            <w:u w:val="single"/>
            <w:lang w:val="es-ES" w:eastAsia="es-CO"/>
          </w:rPr>
          <w:t>1838</w:t>
        </w:r>
      </w:hyperlink>
      <w:r w:rsidR="000614FB" w:rsidRPr="005717F3">
        <w:rPr>
          <w:rFonts w:ascii="Book Antiqua" w:eastAsia="Times New Roman" w:hAnsi="Book Antiqua"/>
          <w:b/>
          <w:i/>
          <w:sz w:val="32"/>
          <w:szCs w:val="32"/>
          <w:lang w:val="es-ES" w:eastAsia="es-CO"/>
        </w:rPr>
        <w:t xml:space="preserve"> en su obra </w:t>
      </w:r>
      <w:r w:rsidR="000614FB" w:rsidRPr="005717F3">
        <w:rPr>
          <w:rFonts w:ascii="Book Antiqua" w:eastAsia="Times New Roman" w:hAnsi="Book Antiqua"/>
          <w:b/>
          <w:i/>
          <w:iCs/>
          <w:sz w:val="32"/>
          <w:szCs w:val="32"/>
          <w:lang w:val="es-ES" w:eastAsia="es-CO"/>
        </w:rPr>
        <w:t>precisó de l'art de la guerra: des principales combinasen de la estrategia, de la grande tac tique et de la politiquee militare</w:t>
      </w:r>
      <w:r w:rsidR="000614FB" w:rsidRPr="005717F3">
        <w:rPr>
          <w:rFonts w:ascii="Book Antiqua" w:eastAsia="Times New Roman" w:hAnsi="Book Antiqua"/>
          <w:b/>
          <w:i/>
          <w:sz w:val="32"/>
          <w:szCs w:val="32"/>
          <w:lang w:val="es-ES" w:eastAsia="es-CO"/>
        </w:rPr>
        <w:t xml:space="preserve">. </w:t>
      </w:r>
      <w:r w:rsidRPr="005717F3">
        <w:rPr>
          <w:rFonts w:ascii="Book Antiqua" w:eastAsia="Times New Roman" w:hAnsi="Book Antiqua"/>
          <w:b/>
          <w:i/>
          <w:sz w:val="32"/>
          <w:szCs w:val="32"/>
          <w:lang w:val="es-ES" w:eastAsia="es-CO"/>
        </w:rPr>
        <w:t>Tras</w:t>
      </w:r>
      <w:r w:rsidR="000614FB" w:rsidRPr="005717F3">
        <w:rPr>
          <w:rFonts w:ascii="Book Antiqua" w:eastAsia="Times New Roman" w:hAnsi="Book Antiqua"/>
          <w:b/>
          <w:i/>
          <w:sz w:val="32"/>
          <w:szCs w:val="32"/>
          <w:lang w:val="es-ES" w:eastAsia="es-CO"/>
        </w:rPr>
        <w:t xml:space="preserve"> la </w:t>
      </w:r>
      <w:hyperlink r:id="rId10" w:tooltip="Segunda Guerra Mundial" w:history="1">
        <w:r w:rsidR="000614FB" w:rsidRPr="005717F3">
          <w:rPr>
            <w:rFonts w:ascii="Book Antiqua" w:eastAsia="Times New Roman" w:hAnsi="Book Antiqua"/>
            <w:b/>
            <w:i/>
            <w:sz w:val="32"/>
            <w:szCs w:val="32"/>
            <w:u w:val="single"/>
            <w:lang w:val="es-ES" w:eastAsia="es-CO"/>
          </w:rPr>
          <w:t>segunda guerra mundial</w:t>
        </w:r>
      </w:hyperlink>
      <w:r w:rsidR="000614FB" w:rsidRPr="005717F3">
        <w:rPr>
          <w:rFonts w:ascii="Book Antiqua" w:eastAsia="Times New Roman" w:hAnsi="Book Antiqua"/>
          <w:b/>
          <w:i/>
          <w:sz w:val="32"/>
          <w:szCs w:val="32"/>
          <w:lang w:val="es-ES" w:eastAsia="es-CO"/>
        </w:rPr>
        <w:t xml:space="preserve">, los profesionales que habían gestionado la </w:t>
      </w:r>
      <w:r w:rsidR="000614FB" w:rsidRPr="005717F3">
        <w:rPr>
          <w:rFonts w:ascii="Book Antiqua" w:eastAsia="Times New Roman" w:hAnsi="Book Antiqua"/>
          <w:b/>
          <w:i/>
          <w:sz w:val="32"/>
          <w:szCs w:val="32"/>
          <w:lang w:val="es-ES" w:eastAsia="es-CO"/>
        </w:rPr>
        <w:lastRenderedPageBreak/>
        <w:t>logística militar se incorporaron al mundo empresarial y las técnicas logísticas evolucionaron rápidamente.</w:t>
      </w:r>
    </w:p>
    <w:p w:rsidR="00062E46" w:rsidRPr="005717F3" w:rsidRDefault="00062E46" w:rsidP="000614FB">
      <w:pPr>
        <w:tabs>
          <w:tab w:val="left" w:pos="980"/>
        </w:tabs>
        <w:spacing w:after="0" w:line="240" w:lineRule="auto"/>
        <w:rPr>
          <w:rFonts w:ascii="Book Antiqua" w:hAnsi="Book Antiqua" w:cs="Arial"/>
          <w:b/>
          <w:i/>
          <w:sz w:val="32"/>
          <w:szCs w:val="32"/>
        </w:rPr>
      </w:pPr>
    </w:p>
    <w:p w:rsidR="00CC228A" w:rsidRPr="005717F3" w:rsidRDefault="000614FB" w:rsidP="000614FB">
      <w:pPr>
        <w:numPr>
          <w:ilvl w:val="0"/>
          <w:numId w:val="1"/>
        </w:numPr>
        <w:tabs>
          <w:tab w:val="left" w:pos="980"/>
        </w:tabs>
        <w:spacing w:after="0" w:line="240" w:lineRule="auto"/>
        <w:rPr>
          <w:rFonts w:ascii="Book Antiqua" w:hAnsi="Book Antiqua" w:cs="Arial"/>
          <w:b/>
          <w:i/>
          <w:sz w:val="32"/>
          <w:szCs w:val="32"/>
        </w:rPr>
      </w:pPr>
      <w:r w:rsidRPr="005717F3">
        <w:rPr>
          <w:rFonts w:ascii="Book Antiqua" w:hAnsi="Book Antiqua" w:cs="Arial"/>
          <w:b/>
          <w:i/>
          <w:sz w:val="32"/>
          <w:szCs w:val="32"/>
        </w:rPr>
        <w:t>CLASES  O TIPOS DE LOGÍSTICA.</w:t>
      </w:r>
    </w:p>
    <w:p w:rsidR="00062E46" w:rsidRPr="005717F3" w:rsidRDefault="000614FB" w:rsidP="000614FB">
      <w:pPr>
        <w:pStyle w:val="Prrafodelista"/>
        <w:numPr>
          <w:ilvl w:val="0"/>
          <w:numId w:val="2"/>
        </w:numPr>
        <w:tabs>
          <w:tab w:val="left" w:pos="980"/>
        </w:tabs>
        <w:spacing w:after="0" w:line="240" w:lineRule="auto"/>
        <w:rPr>
          <w:rFonts w:ascii="Book Antiqua" w:hAnsi="Book Antiqua" w:cs="Arial"/>
          <w:b/>
          <w:i/>
          <w:sz w:val="32"/>
          <w:szCs w:val="32"/>
        </w:rPr>
      </w:pPr>
      <w:r w:rsidRPr="005717F3">
        <w:rPr>
          <w:rStyle w:val="mw-headline"/>
          <w:rFonts w:ascii="Book Antiqua" w:hAnsi="Book Antiqua"/>
          <w:b/>
          <w:i/>
          <w:sz w:val="32"/>
          <w:szCs w:val="32"/>
          <w:lang w:val="es-ES"/>
        </w:rPr>
        <w:t>logística de compra</w:t>
      </w:r>
    </w:p>
    <w:p w:rsidR="00062E46" w:rsidRPr="005717F3" w:rsidRDefault="000614FB" w:rsidP="000614FB">
      <w:pPr>
        <w:pStyle w:val="Prrafodelista"/>
        <w:numPr>
          <w:ilvl w:val="0"/>
          <w:numId w:val="2"/>
        </w:numPr>
        <w:tabs>
          <w:tab w:val="left" w:pos="980"/>
        </w:tabs>
        <w:spacing w:after="0" w:line="240" w:lineRule="auto"/>
        <w:rPr>
          <w:rFonts w:ascii="Book Antiqua" w:hAnsi="Book Antiqua" w:cs="Arial"/>
          <w:b/>
          <w:i/>
          <w:sz w:val="32"/>
          <w:szCs w:val="32"/>
        </w:rPr>
      </w:pPr>
      <w:r w:rsidRPr="005717F3">
        <w:rPr>
          <w:rStyle w:val="mw-headline"/>
          <w:rFonts w:ascii="Book Antiqua" w:hAnsi="Book Antiqua"/>
          <w:b/>
          <w:i/>
          <w:sz w:val="32"/>
          <w:szCs w:val="32"/>
          <w:lang w:val="es-ES"/>
        </w:rPr>
        <w:t>logística de distribución</w:t>
      </w:r>
    </w:p>
    <w:p w:rsidR="00062E46" w:rsidRPr="005717F3" w:rsidRDefault="000614FB" w:rsidP="000614FB">
      <w:pPr>
        <w:pStyle w:val="Prrafodelista"/>
        <w:numPr>
          <w:ilvl w:val="0"/>
          <w:numId w:val="2"/>
        </w:numPr>
        <w:tabs>
          <w:tab w:val="left" w:pos="980"/>
        </w:tabs>
        <w:spacing w:after="0" w:line="240" w:lineRule="auto"/>
        <w:rPr>
          <w:rFonts w:ascii="Book Antiqua" w:hAnsi="Book Antiqua" w:cs="Arial"/>
          <w:b/>
          <w:i/>
          <w:sz w:val="32"/>
          <w:szCs w:val="32"/>
        </w:rPr>
      </w:pPr>
      <w:r w:rsidRPr="005717F3">
        <w:rPr>
          <w:rFonts w:ascii="Book Antiqua" w:hAnsi="Book Antiqua" w:cs="Arial"/>
          <w:b/>
          <w:i/>
          <w:sz w:val="32"/>
          <w:szCs w:val="32"/>
        </w:rPr>
        <w:t>logística inversa</w:t>
      </w:r>
    </w:p>
    <w:p w:rsidR="0002647A" w:rsidRPr="005717F3" w:rsidRDefault="000614FB" w:rsidP="000614FB">
      <w:pPr>
        <w:pStyle w:val="Prrafodelista"/>
        <w:numPr>
          <w:ilvl w:val="0"/>
          <w:numId w:val="2"/>
        </w:numPr>
        <w:tabs>
          <w:tab w:val="left" w:pos="980"/>
        </w:tabs>
        <w:spacing w:after="0" w:line="240" w:lineRule="auto"/>
        <w:rPr>
          <w:rFonts w:ascii="Book Antiqua" w:hAnsi="Book Antiqua" w:cs="Arial"/>
          <w:b/>
          <w:i/>
          <w:sz w:val="32"/>
          <w:szCs w:val="32"/>
        </w:rPr>
      </w:pPr>
      <w:r w:rsidRPr="005717F3">
        <w:rPr>
          <w:rFonts w:ascii="Book Antiqua" w:hAnsi="Book Antiqua" w:cs="Arial"/>
          <w:b/>
          <w:bCs/>
          <w:i/>
          <w:sz w:val="32"/>
          <w:szCs w:val="32"/>
          <w:u w:val="single"/>
          <w:lang w:val="es-ES"/>
        </w:rPr>
        <w:t>logística de utilidades.</w:t>
      </w:r>
    </w:p>
    <w:p w:rsidR="002145CD" w:rsidRPr="005717F3" w:rsidRDefault="000614FB" w:rsidP="000614FB">
      <w:pPr>
        <w:pStyle w:val="Prrafodelista"/>
        <w:numPr>
          <w:ilvl w:val="0"/>
          <w:numId w:val="2"/>
        </w:numPr>
        <w:tabs>
          <w:tab w:val="left" w:pos="980"/>
        </w:tabs>
        <w:spacing w:after="0" w:line="240" w:lineRule="auto"/>
        <w:rPr>
          <w:rFonts w:ascii="Book Antiqua" w:hAnsi="Book Antiqua" w:cs="Arial"/>
          <w:b/>
          <w:i/>
          <w:sz w:val="32"/>
          <w:szCs w:val="32"/>
        </w:rPr>
      </w:pPr>
      <w:r w:rsidRPr="005717F3">
        <w:rPr>
          <w:rFonts w:ascii="Book Antiqua" w:hAnsi="Book Antiqua" w:cs="Arial"/>
          <w:b/>
          <w:bCs/>
          <w:i/>
          <w:sz w:val="32"/>
          <w:szCs w:val="32"/>
          <w:u w:val="single"/>
          <w:lang w:val="es-ES"/>
        </w:rPr>
        <w:t>logística de servicio.</w:t>
      </w:r>
    </w:p>
    <w:p w:rsidR="002145CD" w:rsidRPr="005717F3" w:rsidRDefault="000614FB" w:rsidP="000614FB">
      <w:pPr>
        <w:pStyle w:val="Prrafodelista"/>
        <w:numPr>
          <w:ilvl w:val="0"/>
          <w:numId w:val="2"/>
        </w:numPr>
        <w:tabs>
          <w:tab w:val="left" w:pos="980"/>
        </w:tabs>
        <w:spacing w:after="0" w:line="240" w:lineRule="auto"/>
        <w:rPr>
          <w:rFonts w:ascii="Book Antiqua" w:hAnsi="Book Antiqua" w:cs="Arial"/>
          <w:b/>
          <w:i/>
          <w:sz w:val="32"/>
          <w:szCs w:val="32"/>
        </w:rPr>
      </w:pPr>
      <w:r w:rsidRPr="005717F3">
        <w:rPr>
          <w:rFonts w:ascii="Book Antiqua" w:hAnsi="Book Antiqua" w:cs="Arial"/>
          <w:b/>
          <w:bCs/>
          <w:i/>
          <w:sz w:val="32"/>
          <w:szCs w:val="32"/>
          <w:u w:val="single"/>
          <w:lang w:val="es-ES"/>
        </w:rPr>
        <w:t>logística de atención al cliente.</w:t>
      </w:r>
    </w:p>
    <w:p w:rsidR="002145CD" w:rsidRPr="005717F3" w:rsidRDefault="000614FB" w:rsidP="000614FB">
      <w:pPr>
        <w:pStyle w:val="Prrafodelista"/>
        <w:numPr>
          <w:ilvl w:val="0"/>
          <w:numId w:val="2"/>
        </w:numPr>
        <w:tabs>
          <w:tab w:val="left" w:pos="980"/>
        </w:tabs>
        <w:spacing w:after="0" w:line="240" w:lineRule="auto"/>
        <w:rPr>
          <w:rFonts w:ascii="Book Antiqua" w:hAnsi="Book Antiqua" w:cs="Arial"/>
          <w:b/>
          <w:i/>
          <w:sz w:val="32"/>
          <w:szCs w:val="32"/>
        </w:rPr>
      </w:pPr>
      <w:r w:rsidRPr="005717F3">
        <w:rPr>
          <w:rFonts w:ascii="Book Antiqua" w:hAnsi="Book Antiqua" w:cs="Arial"/>
          <w:b/>
          <w:bCs/>
          <w:i/>
          <w:sz w:val="32"/>
          <w:szCs w:val="32"/>
          <w:u w:val="single"/>
          <w:lang w:val="es-ES"/>
        </w:rPr>
        <w:t>logística de materiales</w:t>
      </w:r>
    </w:p>
    <w:p w:rsidR="000614FB" w:rsidRPr="005717F3" w:rsidRDefault="000614FB" w:rsidP="000614FB">
      <w:pPr>
        <w:tabs>
          <w:tab w:val="left" w:pos="980"/>
        </w:tabs>
        <w:spacing w:after="0" w:line="240" w:lineRule="auto"/>
        <w:rPr>
          <w:rFonts w:ascii="Book Antiqua" w:hAnsi="Book Antiqua" w:cs="Arial"/>
          <w:b/>
          <w:i/>
          <w:sz w:val="32"/>
          <w:szCs w:val="32"/>
        </w:rPr>
      </w:pPr>
    </w:p>
    <w:p w:rsidR="000614FB" w:rsidRPr="005717F3" w:rsidRDefault="000614FB" w:rsidP="000614FB">
      <w:pPr>
        <w:tabs>
          <w:tab w:val="left" w:pos="980"/>
        </w:tabs>
        <w:spacing w:after="0" w:line="240" w:lineRule="auto"/>
        <w:rPr>
          <w:rFonts w:ascii="Book Antiqua" w:hAnsi="Book Antiqua" w:cs="Arial"/>
          <w:b/>
          <w:i/>
          <w:sz w:val="32"/>
          <w:szCs w:val="32"/>
        </w:rPr>
      </w:pPr>
    </w:p>
    <w:p w:rsidR="000614FB" w:rsidRPr="005717F3" w:rsidRDefault="000614FB" w:rsidP="000614FB">
      <w:pPr>
        <w:tabs>
          <w:tab w:val="left" w:pos="980"/>
        </w:tabs>
        <w:spacing w:after="0" w:line="240" w:lineRule="auto"/>
        <w:rPr>
          <w:rFonts w:ascii="Book Antiqua" w:hAnsi="Book Antiqua" w:cs="Arial"/>
          <w:b/>
          <w:i/>
          <w:sz w:val="32"/>
          <w:szCs w:val="32"/>
        </w:rPr>
      </w:pPr>
    </w:p>
    <w:p w:rsidR="000614FB" w:rsidRPr="005717F3" w:rsidRDefault="000614FB" w:rsidP="000614FB">
      <w:pPr>
        <w:tabs>
          <w:tab w:val="left" w:pos="980"/>
        </w:tabs>
        <w:spacing w:after="0" w:line="240" w:lineRule="auto"/>
        <w:rPr>
          <w:rFonts w:ascii="Book Antiqua" w:hAnsi="Book Antiqua" w:cs="Arial"/>
          <w:b/>
          <w:i/>
          <w:sz w:val="32"/>
          <w:szCs w:val="32"/>
        </w:rPr>
      </w:pPr>
    </w:p>
    <w:p w:rsidR="00062E46" w:rsidRPr="005717F3" w:rsidRDefault="00062E46" w:rsidP="000614FB">
      <w:pPr>
        <w:tabs>
          <w:tab w:val="left" w:pos="980"/>
        </w:tabs>
        <w:spacing w:after="0" w:line="240" w:lineRule="auto"/>
        <w:rPr>
          <w:rFonts w:ascii="Book Antiqua" w:hAnsi="Book Antiqua" w:cs="Arial"/>
          <w:b/>
          <w:i/>
          <w:sz w:val="32"/>
          <w:szCs w:val="32"/>
        </w:rPr>
      </w:pPr>
    </w:p>
    <w:p w:rsidR="00CC228A" w:rsidRPr="005717F3" w:rsidRDefault="000614FB" w:rsidP="000614FB">
      <w:pPr>
        <w:numPr>
          <w:ilvl w:val="0"/>
          <w:numId w:val="1"/>
        </w:numPr>
        <w:tabs>
          <w:tab w:val="left" w:pos="980"/>
        </w:tabs>
        <w:spacing w:after="0" w:line="240" w:lineRule="auto"/>
        <w:rPr>
          <w:rFonts w:ascii="Book Antiqua" w:hAnsi="Book Antiqua" w:cs="Arial"/>
          <w:b/>
          <w:i/>
          <w:sz w:val="32"/>
          <w:szCs w:val="32"/>
        </w:rPr>
      </w:pPr>
      <w:r w:rsidRPr="005717F3">
        <w:rPr>
          <w:rFonts w:ascii="Book Antiqua" w:hAnsi="Book Antiqua" w:cs="Arial"/>
          <w:b/>
          <w:i/>
          <w:sz w:val="32"/>
          <w:szCs w:val="32"/>
        </w:rPr>
        <w:t>¿QUE SON TÉCNICAS</w:t>
      </w:r>
      <w:r w:rsidR="001C17C2" w:rsidRPr="005717F3">
        <w:rPr>
          <w:rFonts w:ascii="Book Antiqua" w:hAnsi="Book Antiqua" w:cs="Arial"/>
          <w:b/>
          <w:i/>
          <w:sz w:val="32"/>
          <w:szCs w:val="32"/>
        </w:rPr>
        <w:t>?</w:t>
      </w:r>
    </w:p>
    <w:p w:rsidR="0002647A" w:rsidRPr="005717F3" w:rsidRDefault="000614FB" w:rsidP="000614FB">
      <w:pPr>
        <w:tabs>
          <w:tab w:val="left" w:pos="980"/>
        </w:tabs>
        <w:spacing w:after="0" w:line="240" w:lineRule="auto"/>
        <w:rPr>
          <w:rFonts w:ascii="Book Antiqua" w:hAnsi="Book Antiqua" w:cs="Arial"/>
          <w:b/>
          <w:i/>
          <w:sz w:val="32"/>
          <w:szCs w:val="32"/>
        </w:rPr>
      </w:pPr>
      <w:r w:rsidRPr="005717F3">
        <w:rPr>
          <w:rFonts w:ascii="Book Antiqua" w:hAnsi="Book Antiqua"/>
          <w:b/>
          <w:i/>
          <w:sz w:val="32"/>
          <w:szCs w:val="32"/>
          <w:lang w:val="es-ES"/>
        </w:rPr>
        <w:t>la técnica es un procedimiento o conjunto de reglas, normas o protocolos, que tienen como objetivo obtener un resultado determinado, ya sea en el campo de la ciencia, de la tecnología, del arte, del deporte, de la educación o en cualquier otra actividad.</w:t>
      </w:r>
    </w:p>
    <w:p w:rsidR="0002647A" w:rsidRPr="005717F3" w:rsidRDefault="0002647A" w:rsidP="000614FB">
      <w:pPr>
        <w:tabs>
          <w:tab w:val="left" w:pos="980"/>
        </w:tabs>
        <w:spacing w:after="0" w:line="240" w:lineRule="auto"/>
        <w:rPr>
          <w:rFonts w:ascii="Book Antiqua" w:hAnsi="Book Antiqua" w:cs="Arial"/>
          <w:b/>
          <w:i/>
          <w:sz w:val="32"/>
          <w:szCs w:val="32"/>
        </w:rPr>
      </w:pPr>
    </w:p>
    <w:p w:rsidR="0002647A" w:rsidRPr="005717F3" w:rsidRDefault="0002647A" w:rsidP="000614FB">
      <w:pPr>
        <w:tabs>
          <w:tab w:val="left" w:pos="980"/>
        </w:tabs>
        <w:spacing w:after="0" w:line="240" w:lineRule="auto"/>
        <w:rPr>
          <w:rFonts w:ascii="Book Antiqua" w:hAnsi="Book Antiqua" w:cs="Arial"/>
          <w:b/>
          <w:i/>
          <w:sz w:val="32"/>
          <w:szCs w:val="32"/>
        </w:rPr>
      </w:pPr>
    </w:p>
    <w:p w:rsidR="0002647A" w:rsidRPr="005717F3" w:rsidRDefault="000614FB" w:rsidP="000614FB">
      <w:pPr>
        <w:numPr>
          <w:ilvl w:val="0"/>
          <w:numId w:val="1"/>
        </w:numPr>
        <w:tabs>
          <w:tab w:val="left" w:pos="980"/>
        </w:tabs>
        <w:spacing w:after="0" w:line="240" w:lineRule="auto"/>
        <w:rPr>
          <w:rFonts w:ascii="Book Antiqua" w:hAnsi="Book Antiqua" w:cs="Arial"/>
          <w:b/>
          <w:i/>
          <w:sz w:val="32"/>
          <w:szCs w:val="32"/>
        </w:rPr>
      </w:pPr>
      <w:r w:rsidRPr="005717F3">
        <w:rPr>
          <w:rFonts w:ascii="Book Antiqua" w:hAnsi="Book Antiqua" w:cs="Arial"/>
          <w:b/>
          <w:i/>
          <w:sz w:val="32"/>
          <w:szCs w:val="32"/>
        </w:rPr>
        <w:t>¿QUE SON NORMAS DE SEGURIDAD</w:t>
      </w:r>
      <w:r w:rsidR="001C17C2" w:rsidRPr="005717F3">
        <w:rPr>
          <w:rFonts w:ascii="Book Antiqua" w:hAnsi="Book Antiqua" w:cs="Arial"/>
          <w:b/>
          <w:i/>
          <w:sz w:val="32"/>
          <w:szCs w:val="32"/>
        </w:rPr>
        <w:t>?</w:t>
      </w:r>
    </w:p>
    <w:p w:rsidR="00D11088" w:rsidRPr="005717F3" w:rsidRDefault="001C17C2" w:rsidP="000614FB">
      <w:pPr>
        <w:pStyle w:val="NormalWeb"/>
        <w:ind w:left="360"/>
        <w:rPr>
          <w:rFonts w:ascii="Book Antiqua" w:hAnsi="Book Antiqua" w:cs="Arial"/>
          <w:b/>
          <w:i/>
          <w:sz w:val="32"/>
          <w:szCs w:val="32"/>
          <w:lang w:val="es-ES"/>
        </w:rPr>
      </w:pPr>
      <w:r w:rsidRPr="005717F3">
        <w:rPr>
          <w:rFonts w:ascii="Book Antiqua" w:hAnsi="Book Antiqua" w:cs="Arial"/>
          <w:b/>
          <w:i/>
          <w:sz w:val="32"/>
          <w:szCs w:val="32"/>
          <w:lang w:val="es-ES"/>
        </w:rPr>
        <w:t>Para</w:t>
      </w:r>
      <w:r w:rsidR="000614FB" w:rsidRPr="005717F3">
        <w:rPr>
          <w:rFonts w:ascii="Book Antiqua" w:hAnsi="Book Antiqua" w:cs="Arial"/>
          <w:b/>
          <w:i/>
          <w:sz w:val="32"/>
          <w:szCs w:val="32"/>
          <w:lang w:val="es-ES"/>
        </w:rPr>
        <w:t xml:space="preserve"> la realización de cualquier trabajo que puede entrañar riesgo existen recomendaciones preventivas. </w:t>
      </w:r>
      <w:r w:rsidRPr="005717F3">
        <w:rPr>
          <w:rFonts w:ascii="Book Antiqua" w:hAnsi="Book Antiqua" w:cs="Arial"/>
          <w:b/>
          <w:i/>
          <w:sz w:val="32"/>
          <w:szCs w:val="32"/>
          <w:lang w:val="es-ES"/>
        </w:rPr>
        <w:t>Cuando</w:t>
      </w:r>
      <w:r w:rsidR="000614FB" w:rsidRPr="005717F3">
        <w:rPr>
          <w:rFonts w:ascii="Book Antiqua" w:hAnsi="Book Antiqua" w:cs="Arial"/>
          <w:b/>
          <w:i/>
          <w:sz w:val="32"/>
          <w:szCs w:val="32"/>
          <w:lang w:val="es-ES"/>
        </w:rPr>
        <w:t xml:space="preserve"> estas son recogidas formalmente en un documento interno que indica una manera obligada de actuar, tenemos las normas de seguridad.</w:t>
      </w:r>
    </w:p>
    <w:p w:rsidR="00D11088" w:rsidRPr="005717F3" w:rsidRDefault="001C17C2" w:rsidP="000614FB">
      <w:pPr>
        <w:pStyle w:val="NormalWeb"/>
        <w:ind w:left="360"/>
        <w:rPr>
          <w:rFonts w:ascii="Book Antiqua" w:hAnsi="Book Antiqua" w:cs="Arial"/>
          <w:b/>
          <w:i/>
          <w:sz w:val="32"/>
          <w:szCs w:val="32"/>
          <w:lang w:val="es-ES"/>
        </w:rPr>
      </w:pPr>
      <w:r w:rsidRPr="005717F3">
        <w:rPr>
          <w:rFonts w:ascii="Book Antiqua" w:hAnsi="Book Antiqua" w:cs="Arial"/>
          <w:b/>
          <w:i/>
          <w:sz w:val="32"/>
          <w:szCs w:val="32"/>
          <w:lang w:val="es-ES"/>
        </w:rPr>
        <w:t>Las</w:t>
      </w:r>
      <w:r w:rsidR="000614FB" w:rsidRPr="005717F3">
        <w:rPr>
          <w:rFonts w:ascii="Book Antiqua" w:hAnsi="Book Antiqua" w:cs="Arial"/>
          <w:b/>
          <w:i/>
          <w:sz w:val="32"/>
          <w:szCs w:val="32"/>
          <w:lang w:val="es-ES"/>
        </w:rPr>
        <w:t xml:space="preserve"> normas de seguridad van dirigidas a prevenir directamente los riesgos que puedan provocar accidentes de trabajo, </w:t>
      </w:r>
      <w:r w:rsidR="000614FB" w:rsidRPr="005717F3">
        <w:rPr>
          <w:rFonts w:ascii="Book Antiqua" w:hAnsi="Book Antiqua" w:cs="Arial"/>
          <w:b/>
          <w:i/>
          <w:sz w:val="32"/>
          <w:szCs w:val="32"/>
          <w:lang w:val="es-ES"/>
        </w:rPr>
        <w:lastRenderedPageBreak/>
        <w:t xml:space="preserve">interpretando y adaptando a cada necesidad las disposiciones y medidas que contienen la reglamentación oficial. </w:t>
      </w:r>
      <w:r w:rsidRPr="005717F3">
        <w:rPr>
          <w:rFonts w:ascii="Book Antiqua" w:hAnsi="Book Antiqua" w:cs="Arial"/>
          <w:b/>
          <w:i/>
          <w:sz w:val="32"/>
          <w:szCs w:val="32"/>
          <w:lang w:val="es-ES"/>
        </w:rPr>
        <w:t>Son</w:t>
      </w:r>
      <w:r w:rsidR="000614FB" w:rsidRPr="005717F3">
        <w:rPr>
          <w:rFonts w:ascii="Book Antiqua" w:hAnsi="Book Antiqua" w:cs="Arial"/>
          <w:b/>
          <w:i/>
          <w:sz w:val="32"/>
          <w:szCs w:val="32"/>
          <w:lang w:val="es-ES"/>
        </w:rPr>
        <w:t xml:space="preserve"> directrices, órdenes, instrucciones y consignas, que instruyen al personal que trabajan en una empresa sobre los riesgos que pueden presentarse en el desarrollo de una actividad y la forma de prevenirlos mediante actuaciones seguras.</w:t>
      </w:r>
    </w:p>
    <w:p w:rsidR="00CC228A" w:rsidRPr="005717F3" w:rsidRDefault="000614FB" w:rsidP="000614FB">
      <w:pPr>
        <w:numPr>
          <w:ilvl w:val="0"/>
          <w:numId w:val="1"/>
        </w:numPr>
        <w:tabs>
          <w:tab w:val="left" w:pos="980"/>
        </w:tabs>
        <w:spacing w:after="0" w:line="240" w:lineRule="auto"/>
        <w:rPr>
          <w:rFonts w:ascii="Book Antiqua" w:hAnsi="Book Antiqua" w:cs="Arial"/>
          <w:b/>
          <w:i/>
          <w:sz w:val="32"/>
          <w:szCs w:val="32"/>
        </w:rPr>
      </w:pPr>
      <w:r w:rsidRPr="005717F3">
        <w:rPr>
          <w:rFonts w:ascii="Book Antiqua" w:hAnsi="Book Antiqua" w:cs="Arial"/>
          <w:b/>
          <w:i/>
          <w:sz w:val="32"/>
          <w:szCs w:val="32"/>
        </w:rPr>
        <w:t>¿QUE SON PRODUCTOS?</w:t>
      </w:r>
    </w:p>
    <w:p w:rsidR="0002647A" w:rsidRPr="005717F3" w:rsidRDefault="001C17C2" w:rsidP="000614FB">
      <w:pPr>
        <w:tabs>
          <w:tab w:val="left" w:pos="980"/>
        </w:tabs>
        <w:spacing w:after="0" w:line="240" w:lineRule="auto"/>
        <w:rPr>
          <w:rFonts w:ascii="Book Antiqua" w:hAnsi="Book Antiqua" w:cs="Arial"/>
          <w:b/>
          <w:i/>
          <w:sz w:val="32"/>
          <w:szCs w:val="32"/>
        </w:rPr>
      </w:pPr>
      <w:r w:rsidRPr="005717F3">
        <w:rPr>
          <w:rFonts w:ascii="Book Antiqua" w:hAnsi="Book Antiqua"/>
          <w:b/>
          <w:i/>
          <w:sz w:val="32"/>
          <w:szCs w:val="32"/>
        </w:rPr>
        <w:t>Un</w:t>
      </w:r>
      <w:r w:rsidR="000614FB" w:rsidRPr="005717F3">
        <w:rPr>
          <w:rFonts w:ascii="Book Antiqua" w:hAnsi="Book Antiqua"/>
          <w:b/>
          <w:i/>
          <w:sz w:val="32"/>
          <w:szCs w:val="32"/>
        </w:rPr>
        <w:t xml:space="preserve"> producto es un conjunto de características y atributos tangibles (forma, tamaño, color...) e intangibles (marca, imagen de empresa, servicio...) que el comprador acepta, en principio, como algo que va a satisfacer sus necesidades. </w:t>
      </w:r>
      <w:r w:rsidRPr="005717F3">
        <w:rPr>
          <w:rFonts w:ascii="Book Antiqua" w:hAnsi="Book Antiqua"/>
          <w:b/>
          <w:i/>
          <w:sz w:val="32"/>
          <w:szCs w:val="32"/>
        </w:rPr>
        <w:t>Por</w:t>
      </w:r>
      <w:r w:rsidR="000614FB" w:rsidRPr="005717F3">
        <w:rPr>
          <w:rFonts w:ascii="Book Antiqua" w:hAnsi="Book Antiqua"/>
          <w:b/>
          <w:i/>
          <w:sz w:val="32"/>
          <w:szCs w:val="32"/>
        </w:rPr>
        <w:t xml:space="preserve"> tanto, en marketing un producto no existe hasta que no responda a una necesidad, a un deseo. </w:t>
      </w:r>
      <w:r w:rsidRPr="005717F3">
        <w:rPr>
          <w:rFonts w:ascii="Book Antiqua" w:hAnsi="Book Antiqua"/>
          <w:b/>
          <w:i/>
          <w:sz w:val="32"/>
          <w:szCs w:val="32"/>
        </w:rPr>
        <w:t>La</w:t>
      </w:r>
      <w:r w:rsidR="000614FB" w:rsidRPr="005717F3">
        <w:rPr>
          <w:rFonts w:ascii="Book Antiqua" w:hAnsi="Book Antiqua"/>
          <w:b/>
          <w:i/>
          <w:sz w:val="32"/>
          <w:szCs w:val="32"/>
        </w:rPr>
        <w:t xml:space="preserve"> tendencia actual es que la idea de servicio acompañe cada vez más al producto, como medio de conseguir una mejor penetración en el mercado y ser altamente competitivo.</w:t>
      </w:r>
    </w:p>
    <w:p w:rsidR="0002647A" w:rsidRPr="005717F3" w:rsidRDefault="0002647A" w:rsidP="000614FB">
      <w:pPr>
        <w:tabs>
          <w:tab w:val="left" w:pos="980"/>
        </w:tabs>
        <w:spacing w:after="0" w:line="240" w:lineRule="auto"/>
        <w:rPr>
          <w:rFonts w:ascii="Book Antiqua" w:hAnsi="Book Antiqua" w:cs="Arial"/>
          <w:b/>
          <w:i/>
          <w:sz w:val="32"/>
          <w:szCs w:val="32"/>
        </w:rPr>
      </w:pPr>
    </w:p>
    <w:p w:rsidR="0002647A" w:rsidRPr="005717F3" w:rsidRDefault="0002647A" w:rsidP="000614FB">
      <w:pPr>
        <w:tabs>
          <w:tab w:val="left" w:pos="980"/>
        </w:tabs>
        <w:spacing w:after="0" w:line="240" w:lineRule="auto"/>
        <w:rPr>
          <w:rFonts w:ascii="Book Antiqua" w:hAnsi="Book Antiqua" w:cs="Arial"/>
          <w:b/>
          <w:i/>
          <w:sz w:val="32"/>
          <w:szCs w:val="32"/>
        </w:rPr>
      </w:pPr>
    </w:p>
    <w:p w:rsidR="0002647A" w:rsidRPr="005717F3" w:rsidRDefault="0002647A" w:rsidP="000614FB">
      <w:pPr>
        <w:tabs>
          <w:tab w:val="left" w:pos="980"/>
        </w:tabs>
        <w:spacing w:after="0" w:line="240" w:lineRule="auto"/>
        <w:rPr>
          <w:rFonts w:ascii="Book Antiqua" w:hAnsi="Book Antiqua" w:cs="Arial"/>
          <w:b/>
          <w:i/>
          <w:sz w:val="32"/>
          <w:szCs w:val="32"/>
        </w:rPr>
      </w:pPr>
    </w:p>
    <w:p w:rsidR="004E2761" w:rsidRPr="005717F3" w:rsidRDefault="000614FB" w:rsidP="000614FB">
      <w:pPr>
        <w:numPr>
          <w:ilvl w:val="0"/>
          <w:numId w:val="1"/>
        </w:numPr>
        <w:tabs>
          <w:tab w:val="left" w:pos="980"/>
        </w:tabs>
        <w:spacing w:after="0" w:line="240" w:lineRule="auto"/>
        <w:rPr>
          <w:rFonts w:ascii="Book Antiqua" w:hAnsi="Book Antiqua" w:cs="Arial"/>
          <w:b/>
          <w:i/>
          <w:sz w:val="32"/>
          <w:szCs w:val="32"/>
        </w:rPr>
      </w:pPr>
      <w:r w:rsidRPr="005717F3">
        <w:rPr>
          <w:rFonts w:ascii="Book Antiqua" w:hAnsi="Book Antiqua" w:cs="Arial"/>
          <w:b/>
          <w:i/>
          <w:sz w:val="32"/>
          <w:szCs w:val="32"/>
        </w:rPr>
        <w:t>CUÁLES SON LAS PROPIEDADES DE LOS PRODUCTOS.</w:t>
      </w:r>
    </w:p>
    <w:p w:rsidR="00394E61" w:rsidRPr="00394E61" w:rsidRDefault="000614FB" w:rsidP="000614FB">
      <w:pPr>
        <w:numPr>
          <w:ilvl w:val="0"/>
          <w:numId w:val="3"/>
        </w:numPr>
        <w:spacing w:before="100" w:beforeAutospacing="1" w:after="100" w:afterAutospacing="1" w:line="240" w:lineRule="auto"/>
        <w:rPr>
          <w:rFonts w:ascii="Book Antiqua" w:eastAsia="Times New Roman" w:hAnsi="Book Antiqua"/>
          <w:b/>
          <w:i/>
          <w:sz w:val="32"/>
          <w:szCs w:val="32"/>
          <w:lang w:eastAsia="es-CO"/>
        </w:rPr>
      </w:pPr>
      <w:r w:rsidRPr="005717F3">
        <w:rPr>
          <w:rFonts w:ascii="Book Antiqua" w:eastAsia="Times New Roman" w:hAnsi="Book Antiqua"/>
          <w:b/>
          <w:i/>
          <w:sz w:val="32"/>
          <w:szCs w:val="32"/>
          <w:lang w:eastAsia="es-CO"/>
        </w:rPr>
        <w:t xml:space="preserve">núcleo. comprende aquellas propiedades físicas, químicas y técnicas del producto, que lo hacen apto para determinadas funciones y usos. </w:t>
      </w:r>
    </w:p>
    <w:p w:rsidR="00394E61" w:rsidRPr="00394E61" w:rsidRDefault="000614FB" w:rsidP="000614FB">
      <w:pPr>
        <w:numPr>
          <w:ilvl w:val="0"/>
          <w:numId w:val="3"/>
        </w:numPr>
        <w:spacing w:before="100" w:beforeAutospacing="1" w:after="100" w:afterAutospacing="1" w:line="240" w:lineRule="auto"/>
        <w:rPr>
          <w:rFonts w:ascii="Book Antiqua" w:eastAsia="Times New Roman" w:hAnsi="Book Antiqua"/>
          <w:b/>
          <w:i/>
          <w:sz w:val="32"/>
          <w:szCs w:val="32"/>
          <w:lang w:eastAsia="es-CO"/>
        </w:rPr>
      </w:pPr>
      <w:r w:rsidRPr="005717F3">
        <w:rPr>
          <w:rFonts w:ascii="Book Antiqua" w:eastAsia="Times New Roman" w:hAnsi="Book Antiqua"/>
          <w:b/>
          <w:i/>
          <w:sz w:val="32"/>
          <w:szCs w:val="32"/>
          <w:lang w:eastAsia="es-CO"/>
        </w:rPr>
        <w:t xml:space="preserve">calidad. valoración de los elementos que componen el núcleo, en razón de unos estándares que deben apreciar o medir las cualidades y permiten ser comparativos con la competencia. </w:t>
      </w:r>
    </w:p>
    <w:p w:rsidR="00394E61" w:rsidRPr="00394E61" w:rsidRDefault="000614FB" w:rsidP="000614FB">
      <w:pPr>
        <w:numPr>
          <w:ilvl w:val="0"/>
          <w:numId w:val="3"/>
        </w:numPr>
        <w:spacing w:before="100" w:beforeAutospacing="1" w:after="100" w:afterAutospacing="1" w:line="240" w:lineRule="auto"/>
        <w:rPr>
          <w:rFonts w:ascii="Book Antiqua" w:eastAsia="Times New Roman" w:hAnsi="Book Antiqua"/>
          <w:b/>
          <w:i/>
          <w:sz w:val="32"/>
          <w:szCs w:val="32"/>
          <w:lang w:eastAsia="es-CO"/>
        </w:rPr>
      </w:pPr>
      <w:r w:rsidRPr="005717F3">
        <w:rPr>
          <w:rFonts w:ascii="Book Antiqua" w:eastAsia="Times New Roman" w:hAnsi="Book Antiqua"/>
          <w:b/>
          <w:i/>
          <w:sz w:val="32"/>
          <w:szCs w:val="32"/>
          <w:lang w:eastAsia="es-CO"/>
        </w:rPr>
        <w:t xml:space="preserve">precio. valor último de adquisición. este atributo ha adquirido un fuerte protagonismo en la comercialización actual de los productos y servicios. </w:t>
      </w:r>
    </w:p>
    <w:p w:rsidR="00394E61" w:rsidRPr="00394E61" w:rsidRDefault="000614FB" w:rsidP="000614FB">
      <w:pPr>
        <w:numPr>
          <w:ilvl w:val="0"/>
          <w:numId w:val="3"/>
        </w:numPr>
        <w:spacing w:before="100" w:beforeAutospacing="1" w:after="100" w:afterAutospacing="1" w:line="240" w:lineRule="auto"/>
        <w:rPr>
          <w:rFonts w:ascii="Book Antiqua" w:eastAsia="Times New Roman" w:hAnsi="Book Antiqua"/>
          <w:b/>
          <w:i/>
          <w:sz w:val="32"/>
          <w:szCs w:val="32"/>
          <w:lang w:eastAsia="es-CO"/>
        </w:rPr>
      </w:pPr>
      <w:r w:rsidRPr="005717F3">
        <w:rPr>
          <w:rFonts w:ascii="Book Antiqua" w:eastAsia="Times New Roman" w:hAnsi="Book Antiqua"/>
          <w:b/>
          <w:i/>
          <w:sz w:val="32"/>
          <w:szCs w:val="32"/>
          <w:lang w:eastAsia="es-CO"/>
        </w:rPr>
        <w:lastRenderedPageBreak/>
        <w:t xml:space="preserve">envase. elemento de protección del que está dotado el producto y que tiene, junto al diseño, un gran valor promocional y de imagen. </w:t>
      </w:r>
    </w:p>
    <w:p w:rsidR="00394E61" w:rsidRPr="00394E61" w:rsidRDefault="000614FB" w:rsidP="000614FB">
      <w:pPr>
        <w:numPr>
          <w:ilvl w:val="0"/>
          <w:numId w:val="3"/>
        </w:numPr>
        <w:spacing w:before="100" w:beforeAutospacing="1" w:after="100" w:afterAutospacing="1" w:line="240" w:lineRule="auto"/>
        <w:rPr>
          <w:rFonts w:ascii="Book Antiqua" w:eastAsia="Times New Roman" w:hAnsi="Book Antiqua"/>
          <w:b/>
          <w:i/>
          <w:sz w:val="32"/>
          <w:szCs w:val="32"/>
          <w:lang w:eastAsia="es-CO"/>
        </w:rPr>
      </w:pPr>
      <w:r w:rsidRPr="005717F3">
        <w:rPr>
          <w:rFonts w:ascii="Book Antiqua" w:eastAsia="Times New Roman" w:hAnsi="Book Antiqua"/>
          <w:b/>
          <w:i/>
          <w:sz w:val="32"/>
          <w:szCs w:val="32"/>
          <w:lang w:eastAsia="es-CO"/>
        </w:rPr>
        <w:t xml:space="preserve">diseño, forma y tamaño. permiten, en mayor o menor grado, la identificación del producto o la empresa y, generalmente, configuran la propia personalidad del mismo. </w:t>
      </w:r>
    </w:p>
    <w:p w:rsidR="00394E61" w:rsidRPr="00394E61" w:rsidRDefault="000614FB" w:rsidP="000614FB">
      <w:pPr>
        <w:numPr>
          <w:ilvl w:val="0"/>
          <w:numId w:val="3"/>
        </w:numPr>
        <w:spacing w:before="100" w:beforeAutospacing="1" w:after="100" w:afterAutospacing="1" w:line="240" w:lineRule="auto"/>
        <w:rPr>
          <w:rFonts w:ascii="Book Antiqua" w:eastAsia="Times New Roman" w:hAnsi="Book Antiqua"/>
          <w:b/>
          <w:i/>
          <w:sz w:val="32"/>
          <w:szCs w:val="32"/>
          <w:lang w:eastAsia="es-CO"/>
        </w:rPr>
      </w:pPr>
      <w:r w:rsidRPr="005717F3">
        <w:rPr>
          <w:rFonts w:ascii="Book Antiqua" w:eastAsia="Times New Roman" w:hAnsi="Book Antiqua"/>
          <w:b/>
          <w:i/>
          <w:sz w:val="32"/>
          <w:szCs w:val="32"/>
          <w:lang w:eastAsia="es-CO"/>
        </w:rPr>
        <w:t xml:space="preserve">marca, nombres y expresiones gráficas. facilitan la identificación del producto y permiten su recuerdo asociado a uno u otro atributo. hoy en día es uno de los principales activos de las empresas. </w:t>
      </w:r>
    </w:p>
    <w:p w:rsidR="00394E61" w:rsidRPr="00394E61" w:rsidRDefault="000614FB" w:rsidP="000614FB">
      <w:pPr>
        <w:numPr>
          <w:ilvl w:val="0"/>
          <w:numId w:val="3"/>
        </w:numPr>
        <w:spacing w:before="100" w:beforeAutospacing="1" w:after="100" w:afterAutospacing="1" w:line="240" w:lineRule="auto"/>
        <w:rPr>
          <w:rFonts w:ascii="Book Antiqua" w:eastAsia="Times New Roman" w:hAnsi="Book Antiqua"/>
          <w:b/>
          <w:i/>
          <w:sz w:val="32"/>
          <w:szCs w:val="32"/>
          <w:lang w:eastAsia="es-CO"/>
        </w:rPr>
      </w:pPr>
      <w:r w:rsidRPr="005717F3">
        <w:rPr>
          <w:rFonts w:ascii="Book Antiqua" w:eastAsia="Times New Roman" w:hAnsi="Book Antiqua"/>
          <w:b/>
          <w:i/>
          <w:sz w:val="32"/>
          <w:szCs w:val="32"/>
          <w:lang w:eastAsia="es-CO"/>
        </w:rPr>
        <w:t xml:space="preserve">servicio. conjunto de valores añadidos a un producto que nos permite poder marcar las diferencias respecto a los demás; hoy en día es lo que más valora el mercado, de ahí su desarrollo a través del denominado marketing de percepciones. </w:t>
      </w:r>
    </w:p>
    <w:p w:rsidR="00394E61" w:rsidRPr="00394E61" w:rsidRDefault="000614FB" w:rsidP="000614FB">
      <w:pPr>
        <w:numPr>
          <w:ilvl w:val="0"/>
          <w:numId w:val="3"/>
        </w:numPr>
        <w:spacing w:before="100" w:beforeAutospacing="1" w:after="100" w:afterAutospacing="1" w:line="240" w:lineRule="auto"/>
        <w:rPr>
          <w:rFonts w:ascii="Book Antiqua" w:eastAsia="Times New Roman" w:hAnsi="Book Antiqua"/>
          <w:b/>
          <w:i/>
          <w:sz w:val="32"/>
          <w:szCs w:val="32"/>
          <w:lang w:eastAsia="es-CO"/>
        </w:rPr>
      </w:pPr>
      <w:r w:rsidRPr="005717F3">
        <w:rPr>
          <w:rFonts w:ascii="Book Antiqua" w:eastAsia="Times New Roman" w:hAnsi="Book Antiqua"/>
          <w:b/>
          <w:i/>
          <w:sz w:val="32"/>
          <w:szCs w:val="32"/>
          <w:lang w:eastAsia="es-CO"/>
        </w:rPr>
        <w:t>imagen del producto. opinión global que se crea en la mente del consumidor según la información recibida, directa o indirectamente, sobre el producto.</w:t>
      </w:r>
    </w:p>
    <w:p w:rsidR="00394E61" w:rsidRPr="00394E61" w:rsidRDefault="000614FB" w:rsidP="000614FB">
      <w:pPr>
        <w:numPr>
          <w:ilvl w:val="0"/>
          <w:numId w:val="3"/>
        </w:numPr>
        <w:spacing w:before="100" w:beforeAutospacing="1" w:after="100" w:afterAutospacing="1" w:line="240" w:lineRule="auto"/>
        <w:rPr>
          <w:rFonts w:ascii="Book Antiqua" w:eastAsia="Times New Roman" w:hAnsi="Book Antiqua"/>
          <w:b/>
          <w:i/>
          <w:sz w:val="32"/>
          <w:szCs w:val="32"/>
          <w:lang w:eastAsia="es-CO"/>
        </w:rPr>
      </w:pPr>
      <w:r w:rsidRPr="005717F3">
        <w:rPr>
          <w:rFonts w:ascii="Book Antiqua" w:eastAsia="Times New Roman" w:hAnsi="Book Antiqua"/>
          <w:b/>
          <w:i/>
          <w:sz w:val="32"/>
          <w:szCs w:val="32"/>
          <w:lang w:eastAsia="es-CO"/>
        </w:rPr>
        <w:t xml:space="preserve">imagen de la empresa. opinión global arraigada en la memoria del mercado que interviene positiva o negativamente en los criterios y actitudes del consumidor hacia los productos. una buena imagen de empresa avala, en principio, a los productos de nueva creación; así como una buena imagen de marca consolida a la empresa y al resto de los productos de la misma. </w:t>
      </w:r>
    </w:p>
    <w:p w:rsidR="004E2761" w:rsidRPr="005717F3" w:rsidRDefault="004E2761" w:rsidP="000614FB">
      <w:pPr>
        <w:tabs>
          <w:tab w:val="left" w:pos="980"/>
        </w:tabs>
        <w:spacing w:after="0" w:line="240" w:lineRule="auto"/>
        <w:rPr>
          <w:rFonts w:ascii="Book Antiqua" w:hAnsi="Book Antiqua" w:cs="Arial"/>
          <w:b/>
          <w:i/>
          <w:sz w:val="32"/>
          <w:szCs w:val="32"/>
        </w:rPr>
      </w:pPr>
    </w:p>
    <w:p w:rsidR="00C97B77" w:rsidRPr="005717F3" w:rsidRDefault="000614FB" w:rsidP="000614FB">
      <w:pPr>
        <w:numPr>
          <w:ilvl w:val="0"/>
          <w:numId w:val="1"/>
        </w:numPr>
        <w:tabs>
          <w:tab w:val="left" w:pos="980"/>
        </w:tabs>
        <w:spacing w:after="0" w:line="240" w:lineRule="auto"/>
        <w:rPr>
          <w:rFonts w:ascii="Book Antiqua" w:hAnsi="Book Antiqua" w:cs="Arial"/>
          <w:b/>
          <w:i/>
          <w:sz w:val="32"/>
          <w:szCs w:val="32"/>
        </w:rPr>
      </w:pPr>
      <w:r w:rsidRPr="005717F3">
        <w:rPr>
          <w:rFonts w:ascii="Book Antiqua" w:hAnsi="Book Antiqua" w:cs="Arial"/>
          <w:b/>
          <w:i/>
          <w:sz w:val="32"/>
          <w:szCs w:val="32"/>
        </w:rPr>
        <w:t>MERCANCÍAS.</w:t>
      </w:r>
    </w:p>
    <w:p w:rsidR="00C97B77" w:rsidRPr="005717F3" w:rsidRDefault="001C17C2" w:rsidP="000614FB">
      <w:pPr>
        <w:rPr>
          <w:rFonts w:ascii="Book Antiqua" w:hAnsi="Book Antiqua"/>
          <w:b/>
          <w:i/>
          <w:sz w:val="32"/>
          <w:szCs w:val="32"/>
          <w:lang w:val="es-ES"/>
        </w:rPr>
      </w:pPr>
      <w:r w:rsidRPr="005717F3">
        <w:rPr>
          <w:rFonts w:ascii="Book Antiqua" w:hAnsi="Book Antiqua"/>
          <w:b/>
          <w:i/>
          <w:sz w:val="32"/>
          <w:szCs w:val="32"/>
          <w:lang w:val="es-ES"/>
        </w:rPr>
        <w:t>Una</w:t>
      </w:r>
      <w:r w:rsidR="000614FB" w:rsidRPr="005717F3">
        <w:rPr>
          <w:rFonts w:ascii="Book Antiqua" w:hAnsi="Book Antiqua"/>
          <w:b/>
          <w:i/>
          <w:sz w:val="32"/>
          <w:szCs w:val="32"/>
          <w:lang w:val="es-ES"/>
        </w:rPr>
        <w:t xml:space="preserve"> </w:t>
      </w:r>
      <w:r w:rsidR="000614FB" w:rsidRPr="005717F3">
        <w:rPr>
          <w:rFonts w:ascii="Book Antiqua" w:hAnsi="Book Antiqua"/>
          <w:b/>
          <w:bCs/>
          <w:i/>
          <w:sz w:val="32"/>
          <w:szCs w:val="32"/>
          <w:lang w:val="es-ES"/>
        </w:rPr>
        <w:t>mercancía</w:t>
      </w:r>
      <w:r w:rsidR="000614FB" w:rsidRPr="005717F3">
        <w:rPr>
          <w:rFonts w:ascii="Book Antiqua" w:hAnsi="Book Antiqua"/>
          <w:b/>
          <w:i/>
          <w:sz w:val="32"/>
          <w:szCs w:val="32"/>
          <w:lang w:val="es-ES"/>
        </w:rPr>
        <w:t xml:space="preserve"> es todo "aquello que se puede vender o comprar", usualmente el término se aplica a </w:t>
      </w:r>
      <w:hyperlink r:id="rId11" w:tooltip="Bien económico" w:history="1">
        <w:r w:rsidR="000614FB" w:rsidRPr="005717F3">
          <w:rPr>
            <w:rStyle w:val="Hipervnculo"/>
            <w:rFonts w:ascii="Book Antiqua" w:hAnsi="Book Antiqua"/>
            <w:b/>
            <w:i/>
            <w:color w:val="auto"/>
            <w:sz w:val="32"/>
            <w:szCs w:val="32"/>
            <w:lang w:val="es-ES"/>
          </w:rPr>
          <w:t>bienes económicos</w:t>
        </w:r>
      </w:hyperlink>
      <w:r w:rsidR="000614FB" w:rsidRPr="005717F3">
        <w:rPr>
          <w:rFonts w:ascii="Book Antiqua" w:hAnsi="Book Antiqua"/>
          <w:b/>
          <w:i/>
          <w:sz w:val="32"/>
          <w:szCs w:val="32"/>
          <w:lang w:val="es-ES"/>
        </w:rPr>
        <w:t xml:space="preserve">. </w:t>
      </w:r>
      <w:r w:rsidRPr="005717F3">
        <w:rPr>
          <w:rFonts w:ascii="Book Antiqua" w:hAnsi="Book Antiqua"/>
          <w:b/>
          <w:i/>
          <w:sz w:val="32"/>
          <w:szCs w:val="32"/>
          <w:lang w:val="es-ES"/>
        </w:rPr>
        <w:t>Es</w:t>
      </w:r>
      <w:r w:rsidR="000614FB" w:rsidRPr="005717F3">
        <w:rPr>
          <w:rFonts w:ascii="Book Antiqua" w:hAnsi="Book Antiqua"/>
          <w:b/>
          <w:i/>
          <w:sz w:val="32"/>
          <w:szCs w:val="32"/>
          <w:lang w:val="es-ES"/>
        </w:rPr>
        <w:t xml:space="preserve"> importante señalar que el concepto </w:t>
      </w:r>
      <w:r w:rsidR="000614FB" w:rsidRPr="005717F3">
        <w:rPr>
          <w:rFonts w:ascii="Book Antiqua" w:hAnsi="Book Antiqua"/>
          <w:b/>
          <w:bCs/>
          <w:i/>
          <w:sz w:val="32"/>
          <w:szCs w:val="32"/>
          <w:lang w:val="es-ES"/>
        </w:rPr>
        <w:t>mercancía</w:t>
      </w:r>
      <w:r w:rsidR="000614FB" w:rsidRPr="005717F3">
        <w:rPr>
          <w:rFonts w:ascii="Book Antiqua" w:hAnsi="Book Antiqua"/>
          <w:b/>
          <w:i/>
          <w:sz w:val="32"/>
          <w:szCs w:val="32"/>
          <w:lang w:val="es-ES"/>
        </w:rPr>
        <w:t xml:space="preserve"> no se refiere sólo a aquello que se entrega, sino también al </w:t>
      </w:r>
      <w:r w:rsidR="000614FB" w:rsidRPr="005717F3">
        <w:rPr>
          <w:rFonts w:ascii="Book Antiqua" w:hAnsi="Book Antiqua"/>
          <w:b/>
          <w:bCs/>
          <w:i/>
          <w:sz w:val="32"/>
          <w:szCs w:val="32"/>
          <w:lang w:val="es-ES"/>
        </w:rPr>
        <w:t>momento</w:t>
      </w:r>
      <w:r w:rsidR="000614FB" w:rsidRPr="005717F3">
        <w:rPr>
          <w:rFonts w:ascii="Book Antiqua" w:hAnsi="Book Antiqua"/>
          <w:b/>
          <w:i/>
          <w:sz w:val="32"/>
          <w:szCs w:val="32"/>
          <w:lang w:val="es-ES"/>
        </w:rPr>
        <w:t xml:space="preserve"> en que se entrega y al </w:t>
      </w:r>
      <w:r w:rsidR="000614FB" w:rsidRPr="005717F3">
        <w:rPr>
          <w:rFonts w:ascii="Book Antiqua" w:hAnsi="Book Antiqua"/>
          <w:b/>
          <w:bCs/>
          <w:i/>
          <w:sz w:val="32"/>
          <w:szCs w:val="32"/>
          <w:lang w:val="es-ES"/>
        </w:rPr>
        <w:t>lugar</w:t>
      </w:r>
      <w:r w:rsidR="000614FB" w:rsidRPr="005717F3">
        <w:rPr>
          <w:rFonts w:ascii="Book Antiqua" w:hAnsi="Book Antiqua"/>
          <w:b/>
          <w:i/>
          <w:sz w:val="32"/>
          <w:szCs w:val="32"/>
          <w:lang w:val="es-ES"/>
        </w:rPr>
        <w:t xml:space="preserve"> donde se recibe</w:t>
      </w:r>
    </w:p>
    <w:p w:rsidR="00C97B77" w:rsidRPr="005717F3" w:rsidRDefault="00C97B77" w:rsidP="000614FB">
      <w:pPr>
        <w:rPr>
          <w:rFonts w:ascii="Book Antiqua" w:hAnsi="Book Antiqua" w:cs="Arial"/>
          <w:b/>
          <w:i/>
          <w:sz w:val="32"/>
          <w:szCs w:val="32"/>
        </w:rPr>
      </w:pPr>
    </w:p>
    <w:p w:rsidR="002145CD" w:rsidRPr="005717F3" w:rsidRDefault="002145CD" w:rsidP="000614FB">
      <w:pPr>
        <w:rPr>
          <w:rFonts w:ascii="Book Antiqua" w:hAnsi="Book Antiqua" w:cs="Arial"/>
          <w:b/>
          <w:i/>
          <w:sz w:val="32"/>
          <w:szCs w:val="32"/>
        </w:rPr>
      </w:pPr>
    </w:p>
    <w:p w:rsidR="002145CD" w:rsidRPr="005717F3" w:rsidRDefault="002145CD" w:rsidP="000614FB">
      <w:pPr>
        <w:rPr>
          <w:rFonts w:ascii="Book Antiqua" w:hAnsi="Book Antiqua" w:cs="Arial"/>
          <w:b/>
          <w:i/>
          <w:sz w:val="32"/>
          <w:szCs w:val="32"/>
        </w:rPr>
      </w:pPr>
    </w:p>
    <w:p w:rsidR="00CC228A" w:rsidRPr="005717F3" w:rsidRDefault="000614FB" w:rsidP="000614FB">
      <w:pPr>
        <w:numPr>
          <w:ilvl w:val="0"/>
          <w:numId w:val="1"/>
        </w:numPr>
        <w:tabs>
          <w:tab w:val="left" w:pos="980"/>
        </w:tabs>
        <w:spacing w:after="0" w:line="240" w:lineRule="auto"/>
        <w:rPr>
          <w:rFonts w:ascii="Book Antiqua" w:hAnsi="Book Antiqua" w:cs="Arial"/>
          <w:b/>
          <w:i/>
          <w:sz w:val="32"/>
          <w:szCs w:val="32"/>
        </w:rPr>
      </w:pPr>
      <w:r w:rsidRPr="005717F3">
        <w:rPr>
          <w:rFonts w:ascii="Book Antiqua" w:hAnsi="Book Antiqua" w:cs="Arial"/>
          <w:b/>
          <w:i/>
          <w:sz w:val="32"/>
          <w:szCs w:val="32"/>
        </w:rPr>
        <w:t>PORCENTAJE.</w:t>
      </w:r>
    </w:p>
    <w:p w:rsidR="00C97B77" w:rsidRPr="005717F3" w:rsidRDefault="001C17C2" w:rsidP="000614FB">
      <w:pPr>
        <w:tabs>
          <w:tab w:val="left" w:pos="980"/>
        </w:tabs>
        <w:spacing w:after="0" w:line="240" w:lineRule="auto"/>
        <w:rPr>
          <w:rFonts w:ascii="Book Antiqua" w:hAnsi="Book Antiqua" w:cs="Arial"/>
          <w:b/>
          <w:i/>
          <w:sz w:val="32"/>
          <w:szCs w:val="32"/>
        </w:rPr>
      </w:pPr>
      <w:r w:rsidRPr="005717F3">
        <w:rPr>
          <w:rFonts w:ascii="Book Antiqua" w:hAnsi="Book Antiqua" w:cs="Arial"/>
          <w:b/>
          <w:i/>
          <w:sz w:val="32"/>
          <w:szCs w:val="32"/>
          <w:lang w:val="es-ES"/>
        </w:rPr>
        <w:t>El</w:t>
      </w:r>
      <w:r w:rsidR="000614FB" w:rsidRPr="005717F3">
        <w:rPr>
          <w:rFonts w:ascii="Book Antiqua" w:hAnsi="Book Antiqua" w:cs="Arial"/>
          <w:b/>
          <w:i/>
          <w:sz w:val="32"/>
          <w:szCs w:val="32"/>
          <w:lang w:val="es-ES"/>
        </w:rPr>
        <w:t xml:space="preserve"> </w:t>
      </w:r>
      <w:r w:rsidR="000614FB" w:rsidRPr="005717F3">
        <w:rPr>
          <w:rFonts w:ascii="Book Antiqua" w:hAnsi="Book Antiqua" w:cs="Arial"/>
          <w:b/>
          <w:bCs/>
          <w:i/>
          <w:sz w:val="32"/>
          <w:szCs w:val="32"/>
          <w:lang w:val="es-ES"/>
        </w:rPr>
        <w:t>porcentaje</w:t>
      </w:r>
      <w:r w:rsidR="000614FB" w:rsidRPr="005717F3">
        <w:rPr>
          <w:rFonts w:ascii="Book Antiqua" w:hAnsi="Book Antiqua" w:cs="Arial"/>
          <w:b/>
          <w:i/>
          <w:sz w:val="32"/>
          <w:szCs w:val="32"/>
          <w:lang w:val="es-ES"/>
        </w:rPr>
        <w:t xml:space="preserve"> es la expresión de un número fraccionario tomando como base el 100, de forma que la unidad tiene ese valor. </w:t>
      </w:r>
      <w:r w:rsidRPr="005717F3">
        <w:rPr>
          <w:rFonts w:ascii="Book Antiqua" w:hAnsi="Book Antiqua" w:cs="Arial"/>
          <w:b/>
          <w:i/>
          <w:sz w:val="32"/>
          <w:szCs w:val="32"/>
          <w:lang w:val="es-ES"/>
        </w:rPr>
        <w:t>Así</w:t>
      </w:r>
      <w:r w:rsidR="000614FB" w:rsidRPr="005717F3">
        <w:rPr>
          <w:rFonts w:ascii="Book Antiqua" w:hAnsi="Book Antiqua" w:cs="Arial"/>
          <w:b/>
          <w:i/>
          <w:sz w:val="32"/>
          <w:szCs w:val="32"/>
          <w:lang w:val="es-ES"/>
        </w:rPr>
        <w:t>, por ejemplo, 50 % equivale a un medio o 0,5, 25 % equivale a un cuarto o 0,25, etc.</w:t>
      </w:r>
    </w:p>
    <w:p w:rsidR="00C97B77" w:rsidRPr="005717F3" w:rsidRDefault="00C97B77" w:rsidP="000614FB">
      <w:pPr>
        <w:tabs>
          <w:tab w:val="left" w:pos="980"/>
        </w:tabs>
        <w:spacing w:after="0" w:line="240" w:lineRule="auto"/>
        <w:rPr>
          <w:rFonts w:ascii="Book Antiqua" w:hAnsi="Book Antiqua" w:cs="Arial"/>
          <w:b/>
          <w:i/>
          <w:sz w:val="32"/>
          <w:szCs w:val="32"/>
        </w:rPr>
      </w:pPr>
    </w:p>
    <w:p w:rsidR="00C97B77" w:rsidRPr="005717F3" w:rsidRDefault="00C97B77" w:rsidP="000614FB">
      <w:pPr>
        <w:tabs>
          <w:tab w:val="left" w:pos="980"/>
        </w:tabs>
        <w:spacing w:after="0" w:line="240" w:lineRule="auto"/>
        <w:rPr>
          <w:rFonts w:ascii="Book Antiqua" w:hAnsi="Book Antiqua" w:cs="Arial"/>
          <w:b/>
          <w:i/>
          <w:sz w:val="32"/>
          <w:szCs w:val="32"/>
        </w:rPr>
      </w:pPr>
    </w:p>
    <w:p w:rsidR="00CC228A" w:rsidRPr="005717F3" w:rsidRDefault="000614FB" w:rsidP="000614FB">
      <w:pPr>
        <w:numPr>
          <w:ilvl w:val="0"/>
          <w:numId w:val="1"/>
        </w:numPr>
        <w:tabs>
          <w:tab w:val="left" w:pos="980"/>
        </w:tabs>
        <w:spacing w:after="0" w:line="240" w:lineRule="auto"/>
        <w:rPr>
          <w:rFonts w:ascii="Book Antiqua" w:hAnsi="Book Antiqua" w:cs="Arial"/>
          <w:b/>
          <w:i/>
          <w:sz w:val="32"/>
          <w:szCs w:val="32"/>
        </w:rPr>
      </w:pPr>
      <w:r w:rsidRPr="005717F3">
        <w:rPr>
          <w:rFonts w:ascii="Book Antiqua" w:hAnsi="Book Antiqua" w:cs="Arial"/>
          <w:b/>
          <w:i/>
          <w:sz w:val="32"/>
          <w:szCs w:val="32"/>
        </w:rPr>
        <w:t>CUBICACIÓN.</w:t>
      </w:r>
    </w:p>
    <w:p w:rsidR="000614FB" w:rsidRPr="001C17C2" w:rsidRDefault="001C17C2" w:rsidP="001C17C2">
      <w:pPr>
        <w:spacing w:before="300" w:after="75" w:line="240" w:lineRule="auto"/>
        <w:ind w:right="240"/>
        <w:rPr>
          <w:rFonts w:ascii="Book Antiqua" w:eastAsia="Arial Unicode MS" w:hAnsi="Book Antiqua" w:cs="Arial Unicode MS"/>
          <w:b/>
          <w:i/>
          <w:sz w:val="32"/>
          <w:szCs w:val="32"/>
          <w:lang w:eastAsia="es-CO"/>
        </w:rPr>
      </w:pPr>
      <w:r w:rsidRPr="001C17C2">
        <w:rPr>
          <w:rFonts w:ascii="Book Antiqua" w:eastAsia="Arial Unicode MS" w:hAnsi="Book Antiqua" w:cs="Arial Unicode MS"/>
          <w:b/>
          <w:i/>
          <w:sz w:val="32"/>
          <w:szCs w:val="32"/>
          <w:lang w:eastAsia="es-CO"/>
        </w:rPr>
        <w:t>Elevar</w:t>
      </w:r>
      <w:r w:rsidR="000614FB" w:rsidRPr="001C17C2">
        <w:rPr>
          <w:rFonts w:ascii="Book Antiqua" w:eastAsia="Arial Unicode MS" w:hAnsi="Book Antiqua" w:cs="Arial Unicode MS"/>
          <w:b/>
          <w:i/>
          <w:sz w:val="32"/>
          <w:szCs w:val="32"/>
          <w:lang w:eastAsia="es-CO"/>
        </w:rPr>
        <w:t xml:space="preserve"> un número o expresión algebraica a la tercera potencia, o sea multiplicarlo dos veces por sí mismo.</w:t>
      </w:r>
    </w:p>
    <w:p w:rsidR="00C97B77" w:rsidRPr="005717F3" w:rsidRDefault="00C97B77" w:rsidP="000614FB">
      <w:pPr>
        <w:tabs>
          <w:tab w:val="left" w:pos="980"/>
        </w:tabs>
        <w:spacing w:after="0" w:line="240" w:lineRule="auto"/>
        <w:rPr>
          <w:rFonts w:ascii="Book Antiqua" w:hAnsi="Book Antiqua" w:cs="Arial"/>
          <w:b/>
          <w:i/>
          <w:sz w:val="32"/>
          <w:szCs w:val="32"/>
        </w:rPr>
      </w:pPr>
    </w:p>
    <w:p w:rsidR="00C97B77" w:rsidRPr="005717F3" w:rsidRDefault="00C97B77" w:rsidP="000614FB">
      <w:pPr>
        <w:tabs>
          <w:tab w:val="left" w:pos="980"/>
        </w:tabs>
        <w:spacing w:after="0" w:line="240" w:lineRule="auto"/>
        <w:rPr>
          <w:rFonts w:ascii="Book Antiqua" w:hAnsi="Book Antiqua" w:cs="Arial"/>
          <w:b/>
          <w:i/>
          <w:sz w:val="32"/>
          <w:szCs w:val="32"/>
        </w:rPr>
      </w:pPr>
    </w:p>
    <w:p w:rsidR="00C97B77" w:rsidRPr="005717F3" w:rsidRDefault="00C97B77" w:rsidP="000614FB">
      <w:pPr>
        <w:tabs>
          <w:tab w:val="left" w:pos="980"/>
        </w:tabs>
        <w:spacing w:after="0" w:line="240" w:lineRule="auto"/>
        <w:rPr>
          <w:rFonts w:ascii="Book Antiqua" w:hAnsi="Book Antiqua" w:cs="Arial"/>
          <w:b/>
          <w:i/>
          <w:sz w:val="32"/>
          <w:szCs w:val="32"/>
        </w:rPr>
      </w:pPr>
    </w:p>
    <w:p w:rsidR="00C97B77" w:rsidRPr="005717F3" w:rsidRDefault="00C97B77" w:rsidP="000614FB">
      <w:pPr>
        <w:tabs>
          <w:tab w:val="left" w:pos="980"/>
        </w:tabs>
        <w:spacing w:after="0" w:line="240" w:lineRule="auto"/>
        <w:rPr>
          <w:rFonts w:ascii="Book Antiqua" w:hAnsi="Book Antiqua" w:cs="Arial"/>
          <w:b/>
          <w:i/>
          <w:sz w:val="32"/>
          <w:szCs w:val="32"/>
        </w:rPr>
      </w:pPr>
    </w:p>
    <w:p w:rsidR="00C97B77" w:rsidRPr="005717F3" w:rsidRDefault="00C97B77" w:rsidP="000614FB">
      <w:pPr>
        <w:tabs>
          <w:tab w:val="left" w:pos="980"/>
        </w:tabs>
        <w:spacing w:after="0" w:line="240" w:lineRule="auto"/>
        <w:rPr>
          <w:rFonts w:ascii="Book Antiqua" w:hAnsi="Book Antiqua" w:cs="Arial"/>
          <w:b/>
          <w:i/>
          <w:sz w:val="32"/>
          <w:szCs w:val="32"/>
        </w:rPr>
      </w:pPr>
    </w:p>
    <w:p w:rsidR="00CC228A" w:rsidRPr="005717F3" w:rsidRDefault="005717F3" w:rsidP="000614FB">
      <w:pPr>
        <w:numPr>
          <w:ilvl w:val="0"/>
          <w:numId w:val="1"/>
        </w:numPr>
        <w:tabs>
          <w:tab w:val="left" w:pos="980"/>
        </w:tabs>
        <w:spacing w:after="0" w:line="240" w:lineRule="auto"/>
        <w:rPr>
          <w:rFonts w:ascii="Book Antiqua" w:hAnsi="Book Antiqua" w:cs="Arial"/>
          <w:b/>
          <w:i/>
          <w:sz w:val="32"/>
          <w:szCs w:val="32"/>
        </w:rPr>
      </w:pPr>
      <w:r w:rsidRPr="005717F3">
        <w:rPr>
          <w:rFonts w:ascii="Book Antiqua" w:hAnsi="Book Antiqua" w:cs="Arial"/>
          <w:b/>
          <w:i/>
          <w:sz w:val="32"/>
          <w:szCs w:val="32"/>
        </w:rPr>
        <w:t>SECTORES ECONÓMICOS Y PRODUCTIVOS</w:t>
      </w:r>
      <w:r w:rsidR="000614FB" w:rsidRPr="005717F3">
        <w:rPr>
          <w:rFonts w:ascii="Book Antiqua" w:hAnsi="Book Antiqua" w:cs="Arial"/>
          <w:b/>
          <w:i/>
          <w:sz w:val="32"/>
          <w:szCs w:val="32"/>
        </w:rPr>
        <w:t>.</w:t>
      </w:r>
    </w:p>
    <w:p w:rsidR="003D3A80" w:rsidRPr="005717F3" w:rsidRDefault="001C17C2" w:rsidP="000614FB">
      <w:pPr>
        <w:autoSpaceDE w:val="0"/>
        <w:autoSpaceDN w:val="0"/>
        <w:adjustRightInd w:val="0"/>
        <w:spacing w:after="0" w:line="240" w:lineRule="auto"/>
        <w:ind w:left="360"/>
        <w:rPr>
          <w:rFonts w:ascii="Book Antiqua" w:eastAsiaTheme="minorHAnsi" w:hAnsi="Book Antiqua" w:cs="Arial,Bold"/>
          <w:b/>
          <w:bCs/>
          <w:i/>
          <w:sz w:val="32"/>
          <w:szCs w:val="32"/>
        </w:rPr>
      </w:pPr>
      <w:r w:rsidRPr="005717F3">
        <w:rPr>
          <w:rFonts w:ascii="Book Antiqua" w:eastAsiaTheme="minorHAnsi" w:hAnsi="Book Antiqua" w:cs="Arial,Bold"/>
          <w:b/>
          <w:bCs/>
          <w:i/>
          <w:sz w:val="32"/>
          <w:szCs w:val="32"/>
        </w:rPr>
        <w:t>Sectores</w:t>
      </w:r>
      <w:r w:rsidR="000614FB" w:rsidRPr="005717F3">
        <w:rPr>
          <w:rFonts w:ascii="Book Antiqua" w:eastAsiaTheme="minorHAnsi" w:hAnsi="Book Antiqua" w:cs="Arial,Bold"/>
          <w:b/>
          <w:bCs/>
          <w:i/>
          <w:sz w:val="32"/>
          <w:szCs w:val="32"/>
        </w:rPr>
        <w:t xml:space="preserve"> productivos</w:t>
      </w:r>
    </w:p>
    <w:p w:rsidR="003D3A80" w:rsidRPr="005717F3" w:rsidRDefault="001C17C2" w:rsidP="000614FB">
      <w:pPr>
        <w:autoSpaceDE w:val="0"/>
        <w:autoSpaceDN w:val="0"/>
        <w:adjustRightInd w:val="0"/>
        <w:spacing w:after="0" w:line="240" w:lineRule="auto"/>
        <w:ind w:left="360"/>
        <w:rPr>
          <w:rFonts w:ascii="Book Antiqua" w:eastAsiaTheme="minorHAnsi" w:hAnsi="Book Antiqua" w:cs="Arial"/>
          <w:b/>
          <w:i/>
          <w:sz w:val="32"/>
          <w:szCs w:val="32"/>
        </w:rPr>
      </w:pPr>
      <w:r w:rsidRPr="005717F3">
        <w:rPr>
          <w:rFonts w:ascii="Book Antiqua" w:eastAsiaTheme="minorHAnsi" w:hAnsi="Book Antiqua" w:cs="Arial"/>
          <w:b/>
          <w:i/>
          <w:sz w:val="32"/>
          <w:szCs w:val="32"/>
        </w:rPr>
        <w:t>Al</w:t>
      </w:r>
      <w:r w:rsidR="000614FB" w:rsidRPr="005717F3">
        <w:rPr>
          <w:rFonts w:ascii="Book Antiqua" w:eastAsiaTheme="minorHAnsi" w:hAnsi="Book Antiqua" w:cs="Arial"/>
          <w:b/>
          <w:i/>
          <w:sz w:val="32"/>
          <w:szCs w:val="32"/>
        </w:rPr>
        <w:t xml:space="preserve"> conjunto de empresas o individuos que realizan una actividad económica determinada se</w:t>
      </w:r>
    </w:p>
    <w:p w:rsidR="003D3A80" w:rsidRPr="005717F3" w:rsidRDefault="001C17C2" w:rsidP="000614FB">
      <w:pPr>
        <w:autoSpaceDE w:val="0"/>
        <w:autoSpaceDN w:val="0"/>
        <w:adjustRightInd w:val="0"/>
        <w:spacing w:after="0" w:line="240" w:lineRule="auto"/>
        <w:rPr>
          <w:rFonts w:ascii="Book Antiqua" w:eastAsiaTheme="minorHAnsi" w:hAnsi="Book Antiqua" w:cs="Arial,BoldItalic"/>
          <w:b/>
          <w:bCs/>
          <w:i/>
          <w:iCs/>
          <w:sz w:val="32"/>
          <w:szCs w:val="32"/>
        </w:rPr>
      </w:pPr>
      <w:r w:rsidRPr="005717F3">
        <w:rPr>
          <w:rFonts w:ascii="Book Antiqua" w:eastAsiaTheme="minorHAnsi" w:hAnsi="Book Antiqua" w:cs="Arial"/>
          <w:b/>
          <w:i/>
          <w:sz w:val="32"/>
          <w:szCs w:val="32"/>
        </w:rPr>
        <w:t>Les</w:t>
      </w:r>
      <w:r w:rsidR="000614FB" w:rsidRPr="005717F3">
        <w:rPr>
          <w:rFonts w:ascii="Book Antiqua" w:eastAsiaTheme="minorHAnsi" w:hAnsi="Book Antiqua" w:cs="Arial"/>
          <w:b/>
          <w:i/>
          <w:sz w:val="32"/>
          <w:szCs w:val="32"/>
        </w:rPr>
        <w:t xml:space="preserve"> puede englobar dentro de algún grupo o sector productivo. </w:t>
      </w:r>
      <w:r w:rsidRPr="005717F3">
        <w:rPr>
          <w:rFonts w:ascii="Book Antiqua" w:eastAsiaTheme="minorHAnsi" w:hAnsi="Book Antiqua" w:cs="Arial"/>
          <w:b/>
          <w:i/>
          <w:sz w:val="32"/>
          <w:szCs w:val="32"/>
        </w:rPr>
        <w:t>Suelen</w:t>
      </w:r>
      <w:r w:rsidR="000614FB" w:rsidRPr="005717F3">
        <w:rPr>
          <w:rFonts w:ascii="Book Antiqua" w:eastAsiaTheme="minorHAnsi" w:hAnsi="Book Antiqua" w:cs="Arial"/>
          <w:b/>
          <w:i/>
          <w:sz w:val="32"/>
          <w:szCs w:val="32"/>
        </w:rPr>
        <w:t xml:space="preserve"> distinguirse tres sectores</w:t>
      </w:r>
      <w:r w:rsidR="000614FB" w:rsidRPr="005717F3">
        <w:rPr>
          <w:rFonts w:ascii="Book Antiqua" w:eastAsiaTheme="minorHAnsi" w:hAnsi="Book Antiqua" w:cs="Arial,Italic"/>
          <w:b/>
          <w:i/>
          <w:iCs/>
          <w:sz w:val="32"/>
          <w:szCs w:val="32"/>
        </w:rPr>
        <w:t xml:space="preserve"> primario, secundario </w:t>
      </w:r>
      <w:r w:rsidR="000614FB" w:rsidRPr="005717F3">
        <w:rPr>
          <w:rFonts w:ascii="Book Antiqua" w:eastAsiaTheme="minorHAnsi" w:hAnsi="Book Antiqua" w:cs="Arial"/>
          <w:b/>
          <w:i/>
          <w:sz w:val="32"/>
          <w:szCs w:val="32"/>
        </w:rPr>
        <w:t xml:space="preserve">y </w:t>
      </w:r>
      <w:r w:rsidR="000614FB" w:rsidRPr="005717F3">
        <w:rPr>
          <w:rFonts w:ascii="Book Antiqua" w:eastAsiaTheme="minorHAnsi" w:hAnsi="Book Antiqua" w:cs="Arial,Italic"/>
          <w:b/>
          <w:i/>
          <w:iCs/>
          <w:sz w:val="32"/>
          <w:szCs w:val="32"/>
        </w:rPr>
        <w:t>terciario</w:t>
      </w:r>
      <w:r w:rsidR="000614FB" w:rsidRPr="005717F3">
        <w:rPr>
          <w:rFonts w:ascii="Book Antiqua" w:eastAsiaTheme="minorHAnsi" w:hAnsi="Book Antiqua" w:cs="Arial,BoldItalic"/>
          <w:b/>
          <w:bCs/>
          <w:i/>
          <w:iCs/>
          <w:sz w:val="32"/>
          <w:szCs w:val="32"/>
        </w:rPr>
        <w:t xml:space="preserve"> sector características</w:t>
      </w:r>
    </w:p>
    <w:p w:rsidR="003D3A80" w:rsidRPr="005717F3" w:rsidRDefault="003D3A80" w:rsidP="000614FB">
      <w:pPr>
        <w:autoSpaceDE w:val="0"/>
        <w:autoSpaceDN w:val="0"/>
        <w:adjustRightInd w:val="0"/>
        <w:spacing w:after="0" w:line="240" w:lineRule="auto"/>
        <w:rPr>
          <w:rFonts w:ascii="Book Antiqua" w:eastAsiaTheme="minorHAnsi" w:hAnsi="Book Antiqua" w:cs="Arial,BoldItalic"/>
          <w:b/>
          <w:bCs/>
          <w:i/>
          <w:iCs/>
          <w:sz w:val="32"/>
          <w:szCs w:val="32"/>
        </w:rPr>
      </w:pPr>
    </w:p>
    <w:p w:rsidR="003D3A80" w:rsidRPr="005717F3" w:rsidRDefault="001C17C2" w:rsidP="000614FB">
      <w:pPr>
        <w:autoSpaceDE w:val="0"/>
        <w:autoSpaceDN w:val="0"/>
        <w:adjustRightInd w:val="0"/>
        <w:spacing w:after="0" w:line="240" w:lineRule="auto"/>
        <w:rPr>
          <w:rFonts w:ascii="Book Antiqua" w:eastAsiaTheme="minorHAnsi" w:hAnsi="Book Antiqua" w:cs="Arial,BoldItalic"/>
          <w:b/>
          <w:bCs/>
          <w:i/>
          <w:iCs/>
          <w:sz w:val="32"/>
          <w:szCs w:val="32"/>
        </w:rPr>
      </w:pPr>
      <w:r w:rsidRPr="005717F3">
        <w:rPr>
          <w:rFonts w:ascii="Book Antiqua" w:eastAsiaTheme="minorHAnsi" w:hAnsi="Book Antiqua" w:cs="Arial,BoldItalic"/>
          <w:b/>
          <w:bCs/>
          <w:i/>
          <w:iCs/>
          <w:sz w:val="32"/>
          <w:szCs w:val="32"/>
        </w:rPr>
        <w:t>Primario</w:t>
      </w:r>
    </w:p>
    <w:p w:rsidR="003D3A80" w:rsidRPr="005717F3" w:rsidRDefault="000614FB" w:rsidP="000614FB">
      <w:pPr>
        <w:autoSpaceDE w:val="0"/>
        <w:autoSpaceDN w:val="0"/>
        <w:adjustRightInd w:val="0"/>
        <w:spacing w:after="0" w:line="240" w:lineRule="auto"/>
        <w:rPr>
          <w:rFonts w:ascii="Book Antiqua" w:eastAsiaTheme="minorHAnsi" w:hAnsi="Book Antiqua" w:cs="Arial,Italic"/>
          <w:b/>
          <w:i/>
          <w:iCs/>
          <w:sz w:val="32"/>
          <w:szCs w:val="32"/>
        </w:rPr>
      </w:pPr>
      <w:r w:rsidRPr="005717F3">
        <w:rPr>
          <w:rFonts w:ascii="Book Antiqua" w:eastAsiaTheme="minorHAnsi" w:hAnsi="Book Antiqua" w:cs="Arial,BoldItalic"/>
          <w:b/>
          <w:bCs/>
          <w:i/>
          <w:iCs/>
          <w:sz w:val="32"/>
          <w:szCs w:val="32"/>
        </w:rPr>
        <w:t>(</w:t>
      </w:r>
      <w:r w:rsidR="001C17C2" w:rsidRPr="005717F3">
        <w:rPr>
          <w:rFonts w:ascii="Book Antiqua" w:eastAsiaTheme="minorHAnsi" w:hAnsi="Book Antiqua" w:cs="Arial,BoldItalic"/>
          <w:b/>
          <w:bCs/>
          <w:i/>
          <w:iCs/>
          <w:sz w:val="32"/>
          <w:szCs w:val="32"/>
        </w:rPr>
        <w:t>Agropecuario</w:t>
      </w:r>
      <w:r w:rsidRPr="005717F3">
        <w:rPr>
          <w:rFonts w:ascii="Book Antiqua" w:eastAsiaTheme="minorHAnsi" w:hAnsi="Book Antiqua" w:cs="Arial,Italic"/>
          <w:b/>
          <w:i/>
          <w:iCs/>
          <w:sz w:val="32"/>
          <w:szCs w:val="32"/>
        </w:rPr>
        <w:t>)</w:t>
      </w:r>
    </w:p>
    <w:p w:rsidR="003D3A80" w:rsidRPr="005717F3" w:rsidRDefault="001C17C2" w:rsidP="000614FB">
      <w:pPr>
        <w:autoSpaceDE w:val="0"/>
        <w:autoSpaceDN w:val="0"/>
        <w:adjustRightInd w:val="0"/>
        <w:spacing w:after="0" w:line="240" w:lineRule="auto"/>
        <w:rPr>
          <w:rFonts w:ascii="Book Antiqua" w:eastAsiaTheme="minorHAnsi" w:hAnsi="Book Antiqua" w:cs="Arial"/>
          <w:b/>
          <w:i/>
          <w:sz w:val="32"/>
          <w:szCs w:val="32"/>
        </w:rPr>
      </w:pPr>
      <w:r w:rsidRPr="005717F3">
        <w:rPr>
          <w:rFonts w:ascii="Book Antiqua" w:eastAsiaTheme="minorHAnsi" w:hAnsi="Book Antiqua" w:cs="Arial"/>
          <w:b/>
          <w:i/>
          <w:sz w:val="32"/>
          <w:szCs w:val="32"/>
        </w:rPr>
        <w:t>Se</w:t>
      </w:r>
      <w:r w:rsidR="000614FB" w:rsidRPr="005717F3">
        <w:rPr>
          <w:rFonts w:ascii="Book Antiqua" w:eastAsiaTheme="minorHAnsi" w:hAnsi="Book Antiqua" w:cs="Arial"/>
          <w:b/>
          <w:i/>
          <w:sz w:val="32"/>
          <w:szCs w:val="32"/>
        </w:rPr>
        <w:t xml:space="preserve"> dedica a la explotación de bienes primarios, tales como:</w:t>
      </w:r>
    </w:p>
    <w:p w:rsidR="003D3A80" w:rsidRPr="005717F3" w:rsidRDefault="001C17C2" w:rsidP="000614FB">
      <w:pPr>
        <w:autoSpaceDE w:val="0"/>
        <w:autoSpaceDN w:val="0"/>
        <w:adjustRightInd w:val="0"/>
        <w:spacing w:after="0" w:line="240" w:lineRule="auto"/>
        <w:rPr>
          <w:rFonts w:ascii="Book Antiqua" w:eastAsiaTheme="minorHAnsi" w:hAnsi="Book Antiqua" w:cs="Arial"/>
          <w:b/>
          <w:i/>
          <w:sz w:val="32"/>
          <w:szCs w:val="32"/>
        </w:rPr>
      </w:pPr>
      <w:r w:rsidRPr="005717F3">
        <w:rPr>
          <w:rFonts w:ascii="Book Antiqua" w:eastAsiaTheme="minorHAnsi" w:hAnsi="Book Antiqua" w:cs="Arial"/>
          <w:b/>
          <w:i/>
          <w:sz w:val="32"/>
          <w:szCs w:val="32"/>
        </w:rPr>
        <w:t>Agricultura</w:t>
      </w:r>
      <w:r w:rsidR="000614FB" w:rsidRPr="005717F3">
        <w:rPr>
          <w:rFonts w:ascii="Book Antiqua" w:eastAsiaTheme="minorHAnsi" w:hAnsi="Book Antiqua" w:cs="Arial"/>
          <w:b/>
          <w:i/>
          <w:sz w:val="32"/>
          <w:szCs w:val="32"/>
        </w:rPr>
        <w:t>, caza, pesca, minería, pozos de petróleo y gas</w:t>
      </w:r>
    </w:p>
    <w:p w:rsidR="001C17C2" w:rsidRDefault="001C17C2" w:rsidP="000614FB">
      <w:pPr>
        <w:autoSpaceDE w:val="0"/>
        <w:autoSpaceDN w:val="0"/>
        <w:adjustRightInd w:val="0"/>
        <w:spacing w:after="0" w:line="240" w:lineRule="auto"/>
        <w:rPr>
          <w:rFonts w:ascii="Book Antiqua" w:eastAsiaTheme="minorHAnsi" w:hAnsi="Book Antiqua" w:cs="Arial"/>
          <w:b/>
          <w:i/>
          <w:sz w:val="32"/>
          <w:szCs w:val="32"/>
        </w:rPr>
      </w:pPr>
      <w:r w:rsidRPr="005717F3">
        <w:rPr>
          <w:rFonts w:ascii="Book Antiqua" w:eastAsiaTheme="minorHAnsi" w:hAnsi="Book Antiqua" w:cs="Arial"/>
          <w:b/>
          <w:i/>
          <w:sz w:val="32"/>
          <w:szCs w:val="32"/>
        </w:rPr>
        <w:lastRenderedPageBreak/>
        <w:t>Natural</w:t>
      </w:r>
      <w:r w:rsidR="000614FB" w:rsidRPr="005717F3">
        <w:rPr>
          <w:rFonts w:ascii="Book Antiqua" w:eastAsiaTheme="minorHAnsi" w:hAnsi="Book Antiqua" w:cs="Arial"/>
          <w:b/>
          <w:i/>
          <w:sz w:val="32"/>
          <w:szCs w:val="32"/>
        </w:rPr>
        <w:t>.</w:t>
      </w:r>
    </w:p>
    <w:p w:rsidR="001C17C2" w:rsidRDefault="001C17C2" w:rsidP="000614FB">
      <w:pPr>
        <w:autoSpaceDE w:val="0"/>
        <w:autoSpaceDN w:val="0"/>
        <w:adjustRightInd w:val="0"/>
        <w:spacing w:after="0" w:line="240" w:lineRule="auto"/>
        <w:rPr>
          <w:rFonts w:ascii="Book Antiqua" w:eastAsiaTheme="minorHAnsi" w:hAnsi="Book Antiqua" w:cs="Arial"/>
          <w:b/>
          <w:i/>
          <w:sz w:val="32"/>
          <w:szCs w:val="32"/>
        </w:rPr>
      </w:pPr>
    </w:p>
    <w:p w:rsidR="003D3A80" w:rsidRPr="005717F3" w:rsidRDefault="001C17C2" w:rsidP="000614FB">
      <w:pPr>
        <w:autoSpaceDE w:val="0"/>
        <w:autoSpaceDN w:val="0"/>
        <w:adjustRightInd w:val="0"/>
        <w:spacing w:after="0" w:line="240" w:lineRule="auto"/>
        <w:rPr>
          <w:rFonts w:ascii="Book Antiqua" w:eastAsiaTheme="minorHAnsi" w:hAnsi="Book Antiqua" w:cs="Arial,BoldItalic"/>
          <w:b/>
          <w:bCs/>
          <w:i/>
          <w:iCs/>
          <w:sz w:val="32"/>
          <w:szCs w:val="32"/>
        </w:rPr>
      </w:pPr>
      <w:r w:rsidRPr="005717F3">
        <w:rPr>
          <w:rFonts w:ascii="Book Antiqua" w:eastAsiaTheme="minorHAnsi" w:hAnsi="Book Antiqua" w:cs="Arial,BoldItalic"/>
          <w:b/>
          <w:bCs/>
          <w:i/>
          <w:iCs/>
          <w:sz w:val="32"/>
          <w:szCs w:val="32"/>
        </w:rPr>
        <w:t>Secundario</w:t>
      </w:r>
    </w:p>
    <w:p w:rsidR="003D3A80" w:rsidRPr="005717F3" w:rsidRDefault="001C17C2" w:rsidP="000614FB">
      <w:pPr>
        <w:autoSpaceDE w:val="0"/>
        <w:autoSpaceDN w:val="0"/>
        <w:adjustRightInd w:val="0"/>
        <w:spacing w:after="0" w:line="240" w:lineRule="auto"/>
        <w:rPr>
          <w:rFonts w:ascii="Book Antiqua" w:eastAsiaTheme="minorHAnsi" w:hAnsi="Book Antiqua" w:cs="Arial,BoldItalic"/>
          <w:b/>
          <w:bCs/>
          <w:i/>
          <w:iCs/>
          <w:sz w:val="32"/>
          <w:szCs w:val="32"/>
        </w:rPr>
      </w:pPr>
      <w:r w:rsidRPr="005717F3">
        <w:rPr>
          <w:rFonts w:ascii="Book Antiqua" w:eastAsiaTheme="minorHAnsi" w:hAnsi="Book Antiqua" w:cs="Arial,BoldItalic"/>
          <w:b/>
          <w:bCs/>
          <w:i/>
          <w:iCs/>
          <w:sz w:val="32"/>
          <w:szCs w:val="32"/>
        </w:rPr>
        <w:t>(</w:t>
      </w:r>
      <w:r>
        <w:rPr>
          <w:rFonts w:ascii="Book Antiqua" w:eastAsiaTheme="minorHAnsi" w:hAnsi="Book Antiqua" w:cs="Arial,BoldItalic"/>
          <w:b/>
          <w:bCs/>
          <w:i/>
          <w:iCs/>
          <w:sz w:val="32"/>
          <w:szCs w:val="32"/>
        </w:rPr>
        <w:t>Industrial</w:t>
      </w:r>
      <w:r w:rsidR="000614FB" w:rsidRPr="005717F3">
        <w:rPr>
          <w:rFonts w:ascii="Book Antiqua" w:eastAsiaTheme="minorHAnsi" w:hAnsi="Book Antiqua" w:cs="Arial,BoldItalic"/>
          <w:b/>
          <w:bCs/>
          <w:i/>
          <w:iCs/>
          <w:sz w:val="32"/>
          <w:szCs w:val="32"/>
        </w:rPr>
        <w:t>)</w:t>
      </w:r>
    </w:p>
    <w:p w:rsidR="003D3A80" w:rsidRPr="005717F3" w:rsidRDefault="001C17C2" w:rsidP="000614FB">
      <w:pPr>
        <w:autoSpaceDE w:val="0"/>
        <w:autoSpaceDN w:val="0"/>
        <w:adjustRightInd w:val="0"/>
        <w:spacing w:after="0" w:line="240" w:lineRule="auto"/>
        <w:rPr>
          <w:rFonts w:ascii="Book Antiqua" w:eastAsiaTheme="minorHAnsi" w:hAnsi="Book Antiqua" w:cs="Arial"/>
          <w:b/>
          <w:i/>
          <w:sz w:val="32"/>
          <w:szCs w:val="32"/>
        </w:rPr>
      </w:pPr>
      <w:r w:rsidRPr="005717F3">
        <w:rPr>
          <w:rFonts w:ascii="Book Antiqua" w:eastAsiaTheme="minorHAnsi" w:hAnsi="Book Antiqua" w:cs="Arial"/>
          <w:b/>
          <w:i/>
          <w:sz w:val="32"/>
          <w:szCs w:val="32"/>
        </w:rPr>
        <w:t>Comprende</w:t>
      </w:r>
      <w:r w:rsidR="000614FB" w:rsidRPr="005717F3">
        <w:rPr>
          <w:rFonts w:ascii="Book Antiqua" w:eastAsiaTheme="minorHAnsi" w:hAnsi="Book Antiqua" w:cs="Arial"/>
          <w:b/>
          <w:i/>
          <w:sz w:val="32"/>
          <w:szCs w:val="32"/>
        </w:rPr>
        <w:t xml:space="preserve"> todas aquellas actividades relacionadas con la</w:t>
      </w:r>
    </w:p>
    <w:p w:rsidR="003D3A80" w:rsidRPr="005717F3" w:rsidRDefault="001C17C2" w:rsidP="000614FB">
      <w:pPr>
        <w:autoSpaceDE w:val="0"/>
        <w:autoSpaceDN w:val="0"/>
        <w:adjustRightInd w:val="0"/>
        <w:spacing w:after="0" w:line="240" w:lineRule="auto"/>
        <w:rPr>
          <w:rFonts w:ascii="Book Antiqua" w:eastAsiaTheme="minorHAnsi" w:hAnsi="Book Antiqua" w:cs="Arial"/>
          <w:b/>
          <w:i/>
          <w:sz w:val="32"/>
          <w:szCs w:val="32"/>
        </w:rPr>
      </w:pPr>
      <w:r w:rsidRPr="005717F3">
        <w:rPr>
          <w:rFonts w:ascii="Book Antiqua" w:eastAsiaTheme="minorHAnsi" w:hAnsi="Book Antiqua" w:cs="Arial"/>
          <w:b/>
          <w:i/>
          <w:sz w:val="32"/>
          <w:szCs w:val="32"/>
        </w:rPr>
        <w:t>Industria</w:t>
      </w:r>
      <w:r w:rsidR="000614FB" w:rsidRPr="005717F3">
        <w:rPr>
          <w:rFonts w:ascii="Book Antiqua" w:eastAsiaTheme="minorHAnsi" w:hAnsi="Book Antiqua" w:cs="Arial"/>
          <w:b/>
          <w:i/>
          <w:sz w:val="32"/>
          <w:szCs w:val="32"/>
        </w:rPr>
        <w:t xml:space="preserve"> y la tecnología. </w:t>
      </w:r>
      <w:r w:rsidRPr="005717F3">
        <w:rPr>
          <w:rFonts w:ascii="Book Antiqua" w:eastAsiaTheme="minorHAnsi" w:hAnsi="Book Antiqua" w:cs="Arial"/>
          <w:b/>
          <w:i/>
          <w:sz w:val="32"/>
          <w:szCs w:val="32"/>
        </w:rPr>
        <w:t>Generalmente</w:t>
      </w:r>
      <w:r w:rsidR="000614FB" w:rsidRPr="005717F3">
        <w:rPr>
          <w:rFonts w:ascii="Book Antiqua" w:eastAsiaTheme="minorHAnsi" w:hAnsi="Book Antiqua" w:cs="Arial"/>
          <w:b/>
          <w:i/>
          <w:sz w:val="32"/>
          <w:szCs w:val="32"/>
        </w:rPr>
        <w:t>, en este tipo de</w:t>
      </w:r>
    </w:p>
    <w:p w:rsidR="003D3A80" w:rsidRPr="005717F3" w:rsidRDefault="001C17C2" w:rsidP="000614FB">
      <w:pPr>
        <w:autoSpaceDE w:val="0"/>
        <w:autoSpaceDN w:val="0"/>
        <w:adjustRightInd w:val="0"/>
        <w:spacing w:after="0" w:line="240" w:lineRule="auto"/>
        <w:rPr>
          <w:rFonts w:ascii="Book Antiqua" w:eastAsiaTheme="minorHAnsi" w:hAnsi="Book Antiqua" w:cs="Arial"/>
          <w:b/>
          <w:i/>
          <w:sz w:val="32"/>
          <w:szCs w:val="32"/>
        </w:rPr>
      </w:pPr>
      <w:r w:rsidRPr="005717F3">
        <w:rPr>
          <w:rFonts w:ascii="Book Antiqua" w:eastAsiaTheme="minorHAnsi" w:hAnsi="Book Antiqua" w:cs="Arial"/>
          <w:b/>
          <w:i/>
          <w:sz w:val="32"/>
          <w:szCs w:val="32"/>
        </w:rPr>
        <w:t>Actividades</w:t>
      </w:r>
      <w:r w:rsidR="000614FB" w:rsidRPr="005717F3">
        <w:rPr>
          <w:rFonts w:ascii="Book Antiqua" w:eastAsiaTheme="minorHAnsi" w:hAnsi="Book Antiqua" w:cs="Arial"/>
          <w:b/>
          <w:i/>
          <w:sz w:val="32"/>
          <w:szCs w:val="32"/>
        </w:rPr>
        <w:t xml:space="preserve"> siempre hay una transformación de la materia</w:t>
      </w:r>
    </w:p>
    <w:p w:rsidR="003D3A80" w:rsidRDefault="001C17C2" w:rsidP="000614FB">
      <w:pPr>
        <w:autoSpaceDE w:val="0"/>
        <w:autoSpaceDN w:val="0"/>
        <w:adjustRightInd w:val="0"/>
        <w:spacing w:after="0" w:line="240" w:lineRule="auto"/>
        <w:rPr>
          <w:rFonts w:ascii="Book Antiqua" w:eastAsiaTheme="minorHAnsi" w:hAnsi="Book Antiqua" w:cs="Arial"/>
          <w:b/>
          <w:i/>
          <w:sz w:val="32"/>
          <w:szCs w:val="32"/>
        </w:rPr>
      </w:pPr>
      <w:r w:rsidRPr="005717F3">
        <w:rPr>
          <w:rFonts w:ascii="Book Antiqua" w:eastAsiaTheme="minorHAnsi" w:hAnsi="Book Antiqua" w:cs="Arial"/>
          <w:b/>
          <w:i/>
          <w:sz w:val="32"/>
          <w:szCs w:val="32"/>
        </w:rPr>
        <w:t>Prima</w:t>
      </w:r>
      <w:r w:rsidR="000614FB" w:rsidRPr="005717F3">
        <w:rPr>
          <w:rFonts w:ascii="Book Antiqua" w:eastAsiaTheme="minorHAnsi" w:hAnsi="Book Antiqua" w:cs="Arial"/>
          <w:b/>
          <w:i/>
          <w:sz w:val="32"/>
          <w:szCs w:val="32"/>
        </w:rPr>
        <w:t xml:space="preserve"> o características de los productos (bienes).</w:t>
      </w:r>
    </w:p>
    <w:p w:rsidR="001C17C2" w:rsidRPr="005717F3" w:rsidRDefault="001C17C2" w:rsidP="000614FB">
      <w:pPr>
        <w:autoSpaceDE w:val="0"/>
        <w:autoSpaceDN w:val="0"/>
        <w:adjustRightInd w:val="0"/>
        <w:spacing w:after="0" w:line="240" w:lineRule="auto"/>
        <w:rPr>
          <w:rFonts w:ascii="Book Antiqua" w:eastAsiaTheme="minorHAnsi" w:hAnsi="Book Antiqua" w:cs="Arial"/>
          <w:b/>
          <w:i/>
          <w:sz w:val="32"/>
          <w:szCs w:val="32"/>
        </w:rPr>
      </w:pPr>
    </w:p>
    <w:p w:rsidR="003D3A80" w:rsidRPr="005717F3" w:rsidRDefault="001C17C2" w:rsidP="000614FB">
      <w:pPr>
        <w:autoSpaceDE w:val="0"/>
        <w:autoSpaceDN w:val="0"/>
        <w:adjustRightInd w:val="0"/>
        <w:spacing w:after="0" w:line="240" w:lineRule="auto"/>
        <w:rPr>
          <w:rFonts w:ascii="Book Antiqua" w:eastAsiaTheme="minorHAnsi" w:hAnsi="Book Antiqua" w:cs="Arial,BoldItalic"/>
          <w:b/>
          <w:bCs/>
          <w:i/>
          <w:iCs/>
          <w:sz w:val="32"/>
          <w:szCs w:val="32"/>
        </w:rPr>
      </w:pPr>
      <w:r w:rsidRPr="005717F3">
        <w:rPr>
          <w:rFonts w:ascii="Book Antiqua" w:eastAsiaTheme="minorHAnsi" w:hAnsi="Book Antiqua" w:cs="Arial,BoldItalic"/>
          <w:b/>
          <w:bCs/>
          <w:i/>
          <w:iCs/>
          <w:sz w:val="32"/>
          <w:szCs w:val="32"/>
        </w:rPr>
        <w:t>Terciario</w:t>
      </w:r>
    </w:p>
    <w:p w:rsidR="003D3A80" w:rsidRPr="005717F3" w:rsidRDefault="000614FB" w:rsidP="000614FB">
      <w:pPr>
        <w:autoSpaceDE w:val="0"/>
        <w:autoSpaceDN w:val="0"/>
        <w:adjustRightInd w:val="0"/>
        <w:spacing w:after="0" w:line="240" w:lineRule="auto"/>
        <w:rPr>
          <w:rFonts w:ascii="Book Antiqua" w:eastAsiaTheme="minorHAnsi" w:hAnsi="Book Antiqua" w:cs="Arial,BoldItalic"/>
          <w:b/>
          <w:bCs/>
          <w:i/>
          <w:iCs/>
          <w:sz w:val="32"/>
          <w:szCs w:val="32"/>
        </w:rPr>
      </w:pPr>
      <w:r w:rsidRPr="005717F3">
        <w:rPr>
          <w:rFonts w:ascii="Book Antiqua" w:eastAsiaTheme="minorHAnsi" w:hAnsi="Book Antiqua" w:cs="Arial,BoldItalic"/>
          <w:b/>
          <w:bCs/>
          <w:i/>
          <w:iCs/>
          <w:sz w:val="32"/>
          <w:szCs w:val="32"/>
        </w:rPr>
        <w:t>(</w:t>
      </w:r>
      <w:r w:rsidR="001C17C2" w:rsidRPr="005717F3">
        <w:rPr>
          <w:rFonts w:ascii="Book Antiqua" w:eastAsiaTheme="minorHAnsi" w:hAnsi="Book Antiqua" w:cs="Arial,BoldItalic"/>
          <w:b/>
          <w:bCs/>
          <w:i/>
          <w:iCs/>
          <w:sz w:val="32"/>
          <w:szCs w:val="32"/>
        </w:rPr>
        <w:t>Servicios</w:t>
      </w:r>
      <w:r w:rsidRPr="005717F3">
        <w:rPr>
          <w:rFonts w:ascii="Book Antiqua" w:eastAsiaTheme="minorHAnsi" w:hAnsi="Book Antiqua" w:cs="Arial,BoldItalic"/>
          <w:b/>
          <w:bCs/>
          <w:i/>
          <w:iCs/>
          <w:sz w:val="32"/>
          <w:szCs w:val="32"/>
        </w:rPr>
        <w:t>)</w:t>
      </w:r>
    </w:p>
    <w:p w:rsidR="003D3A80" w:rsidRPr="005717F3" w:rsidRDefault="001C17C2" w:rsidP="000614FB">
      <w:pPr>
        <w:autoSpaceDE w:val="0"/>
        <w:autoSpaceDN w:val="0"/>
        <w:adjustRightInd w:val="0"/>
        <w:spacing w:after="0" w:line="240" w:lineRule="auto"/>
        <w:rPr>
          <w:rFonts w:ascii="Book Antiqua" w:eastAsiaTheme="minorHAnsi" w:hAnsi="Book Antiqua" w:cs="Arial"/>
          <w:b/>
          <w:i/>
          <w:sz w:val="32"/>
          <w:szCs w:val="32"/>
        </w:rPr>
      </w:pPr>
      <w:r w:rsidRPr="005717F3">
        <w:rPr>
          <w:rFonts w:ascii="Book Antiqua" w:eastAsiaTheme="minorHAnsi" w:hAnsi="Book Antiqua" w:cs="Arial"/>
          <w:b/>
          <w:i/>
          <w:sz w:val="32"/>
          <w:szCs w:val="32"/>
        </w:rPr>
        <w:t>Comprende</w:t>
      </w:r>
      <w:r w:rsidR="000614FB" w:rsidRPr="005717F3">
        <w:rPr>
          <w:rFonts w:ascii="Book Antiqua" w:eastAsiaTheme="minorHAnsi" w:hAnsi="Book Antiqua" w:cs="Arial"/>
          <w:b/>
          <w:i/>
          <w:sz w:val="32"/>
          <w:szCs w:val="32"/>
        </w:rPr>
        <w:t xml:space="preserve"> aquellas actividades que satisfacen</w:t>
      </w:r>
    </w:p>
    <w:p w:rsidR="003D3A80" w:rsidRPr="005717F3" w:rsidRDefault="001C17C2" w:rsidP="000614FB">
      <w:pPr>
        <w:autoSpaceDE w:val="0"/>
        <w:autoSpaceDN w:val="0"/>
        <w:adjustRightInd w:val="0"/>
        <w:spacing w:after="0" w:line="240" w:lineRule="auto"/>
        <w:rPr>
          <w:rFonts w:ascii="Book Antiqua" w:eastAsiaTheme="minorHAnsi" w:hAnsi="Book Antiqua" w:cs="Arial"/>
          <w:b/>
          <w:i/>
          <w:sz w:val="32"/>
          <w:szCs w:val="32"/>
        </w:rPr>
      </w:pPr>
      <w:r w:rsidRPr="005717F3">
        <w:rPr>
          <w:rFonts w:ascii="Book Antiqua" w:eastAsiaTheme="minorHAnsi" w:hAnsi="Book Antiqua" w:cs="Arial"/>
          <w:b/>
          <w:i/>
          <w:sz w:val="32"/>
          <w:szCs w:val="32"/>
        </w:rPr>
        <w:t>Necesidades</w:t>
      </w:r>
      <w:r w:rsidR="000614FB" w:rsidRPr="005717F3">
        <w:rPr>
          <w:rFonts w:ascii="Book Antiqua" w:eastAsiaTheme="minorHAnsi" w:hAnsi="Book Antiqua" w:cs="Arial"/>
          <w:b/>
          <w:i/>
          <w:sz w:val="32"/>
          <w:szCs w:val="32"/>
        </w:rPr>
        <w:t xml:space="preserve"> no tangibles, tales como: educación, limpieza,</w:t>
      </w:r>
    </w:p>
    <w:p w:rsidR="003D3A80" w:rsidRPr="005717F3" w:rsidRDefault="001C17C2" w:rsidP="000614FB">
      <w:pPr>
        <w:tabs>
          <w:tab w:val="left" w:pos="980"/>
        </w:tabs>
        <w:spacing w:after="0" w:line="240" w:lineRule="auto"/>
        <w:ind w:left="360"/>
        <w:rPr>
          <w:rFonts w:ascii="Book Antiqua" w:hAnsi="Book Antiqua" w:cs="Arial"/>
          <w:b/>
          <w:i/>
          <w:sz w:val="32"/>
          <w:szCs w:val="32"/>
        </w:rPr>
      </w:pPr>
      <w:r w:rsidRPr="005717F3">
        <w:rPr>
          <w:rFonts w:ascii="Book Antiqua" w:eastAsiaTheme="minorHAnsi" w:hAnsi="Book Antiqua" w:cs="Arial"/>
          <w:b/>
          <w:i/>
          <w:sz w:val="32"/>
          <w:szCs w:val="32"/>
        </w:rPr>
        <w:t>Asesorías</w:t>
      </w:r>
      <w:r w:rsidR="000614FB" w:rsidRPr="005717F3">
        <w:rPr>
          <w:rFonts w:ascii="Book Antiqua" w:eastAsiaTheme="minorHAnsi" w:hAnsi="Book Antiqua" w:cs="Arial"/>
          <w:b/>
          <w:i/>
          <w:sz w:val="32"/>
          <w:szCs w:val="32"/>
        </w:rPr>
        <w:t>, bancos, etcétera.</w:t>
      </w:r>
    </w:p>
    <w:p w:rsidR="003D3A80" w:rsidRPr="005717F3" w:rsidRDefault="003D3A80" w:rsidP="000614FB">
      <w:pPr>
        <w:tabs>
          <w:tab w:val="left" w:pos="980"/>
        </w:tabs>
        <w:spacing w:after="0" w:line="240" w:lineRule="auto"/>
        <w:rPr>
          <w:rFonts w:ascii="Book Antiqua" w:hAnsi="Book Antiqua" w:cs="Arial"/>
          <w:b/>
          <w:i/>
          <w:sz w:val="32"/>
          <w:szCs w:val="32"/>
        </w:rPr>
      </w:pPr>
    </w:p>
    <w:p w:rsidR="008E1263" w:rsidRPr="005717F3" w:rsidRDefault="001C17C2" w:rsidP="000614FB">
      <w:pPr>
        <w:tabs>
          <w:tab w:val="left" w:pos="980"/>
        </w:tabs>
        <w:spacing w:after="0" w:line="240" w:lineRule="auto"/>
        <w:rPr>
          <w:rFonts w:ascii="Book Antiqua" w:hAnsi="Book Antiqua" w:cs="Arial"/>
          <w:b/>
          <w:i/>
          <w:sz w:val="32"/>
          <w:szCs w:val="32"/>
        </w:rPr>
      </w:pPr>
      <w:r w:rsidRPr="005717F3">
        <w:rPr>
          <w:rStyle w:val="nw1"/>
          <w:rFonts w:ascii="Book Antiqua" w:hAnsi="Book Antiqua"/>
          <w:b/>
          <w:i/>
          <w:sz w:val="32"/>
          <w:szCs w:val="32"/>
        </w:rPr>
        <w:t>Los</w:t>
      </w:r>
      <w:r w:rsidR="000614FB" w:rsidRPr="005717F3">
        <w:rPr>
          <w:rStyle w:val="nw1"/>
          <w:rFonts w:ascii="Book Antiqua" w:hAnsi="Book Antiqua"/>
          <w:b/>
          <w:i/>
          <w:sz w:val="32"/>
          <w:szCs w:val="32"/>
        </w:rPr>
        <w:t xml:space="preserve"> sectores económicos son la división de la actividad económica de un estado o</w:t>
      </w:r>
      <w:r w:rsidR="000614FB" w:rsidRPr="005717F3">
        <w:rPr>
          <w:rFonts w:ascii="Book Antiqua" w:hAnsi="Book Antiqua"/>
          <w:b/>
          <w:i/>
          <w:sz w:val="32"/>
          <w:szCs w:val="32"/>
        </w:rPr>
        <w:t xml:space="preserve"> </w:t>
      </w:r>
      <w:r w:rsidR="000614FB" w:rsidRPr="005717F3">
        <w:rPr>
          <w:rStyle w:val="nw1"/>
          <w:rFonts w:ascii="Book Antiqua" w:hAnsi="Book Antiqua"/>
          <w:b/>
          <w:i/>
          <w:sz w:val="32"/>
          <w:szCs w:val="32"/>
        </w:rPr>
        <w:t>territorio, atendiendo al tipo de proceso productivo que tenga lugar.</w:t>
      </w:r>
      <w:r w:rsidR="000614FB" w:rsidRPr="005717F3">
        <w:rPr>
          <w:rFonts w:ascii="Book Antiqua" w:hAnsi="Book Antiqua"/>
          <w:b/>
          <w:i/>
          <w:sz w:val="32"/>
          <w:szCs w:val="32"/>
        </w:rPr>
        <w:t xml:space="preserve"> </w:t>
      </w:r>
      <w:r w:rsidRPr="005717F3">
        <w:rPr>
          <w:rStyle w:val="nw1"/>
          <w:rFonts w:ascii="Book Antiqua" w:hAnsi="Book Antiqua"/>
          <w:b/>
          <w:i/>
          <w:sz w:val="32"/>
          <w:szCs w:val="32"/>
        </w:rPr>
        <w:t>Las</w:t>
      </w:r>
      <w:r w:rsidR="000614FB" w:rsidRPr="005717F3">
        <w:rPr>
          <w:rStyle w:val="nw1"/>
          <w:rFonts w:ascii="Book Antiqua" w:hAnsi="Book Antiqua"/>
          <w:b/>
          <w:i/>
          <w:sz w:val="32"/>
          <w:szCs w:val="32"/>
        </w:rPr>
        <w:t xml:space="preserve"> actividades económicas se dividen en</w:t>
      </w:r>
      <w:r w:rsidR="000614FB" w:rsidRPr="005717F3">
        <w:rPr>
          <w:rFonts w:ascii="Book Antiqua" w:hAnsi="Book Antiqua"/>
          <w:b/>
          <w:i/>
          <w:sz w:val="32"/>
          <w:szCs w:val="32"/>
        </w:rPr>
        <w:t xml:space="preserve"> </w:t>
      </w:r>
      <w:r w:rsidR="000614FB" w:rsidRPr="005717F3">
        <w:rPr>
          <w:rStyle w:val="nw1"/>
          <w:rFonts w:ascii="Book Antiqua" w:hAnsi="Book Antiqua"/>
          <w:b/>
          <w:i/>
          <w:sz w:val="32"/>
          <w:szCs w:val="32"/>
        </w:rPr>
        <w:t>tres grandes sectores denominados primario, secundario y terciario.</w:t>
      </w:r>
    </w:p>
    <w:p w:rsidR="008E1263" w:rsidRPr="005717F3" w:rsidRDefault="008E1263" w:rsidP="000614FB">
      <w:pPr>
        <w:tabs>
          <w:tab w:val="left" w:pos="980"/>
        </w:tabs>
        <w:spacing w:after="0" w:line="240" w:lineRule="auto"/>
        <w:rPr>
          <w:rFonts w:ascii="Book Antiqua" w:hAnsi="Book Antiqua" w:cs="Arial"/>
          <w:b/>
          <w:i/>
          <w:sz w:val="32"/>
          <w:szCs w:val="32"/>
        </w:rPr>
      </w:pPr>
    </w:p>
    <w:p w:rsidR="008E1263" w:rsidRPr="005717F3" w:rsidRDefault="008E1263" w:rsidP="000614FB">
      <w:pPr>
        <w:tabs>
          <w:tab w:val="left" w:pos="980"/>
        </w:tabs>
        <w:spacing w:after="0" w:line="240" w:lineRule="auto"/>
        <w:rPr>
          <w:rFonts w:ascii="Book Antiqua" w:hAnsi="Book Antiqua" w:cs="Arial"/>
          <w:b/>
          <w:i/>
          <w:sz w:val="32"/>
          <w:szCs w:val="32"/>
        </w:rPr>
      </w:pPr>
    </w:p>
    <w:p w:rsidR="008E1263" w:rsidRPr="008E1263" w:rsidRDefault="001C17C2" w:rsidP="000614FB">
      <w:pPr>
        <w:spacing w:after="0" w:line="240" w:lineRule="auto"/>
        <w:rPr>
          <w:rFonts w:ascii="Book Antiqua" w:eastAsia="Times New Roman" w:hAnsi="Book Antiqua"/>
          <w:b/>
          <w:bCs/>
          <w:i/>
          <w:iCs/>
          <w:sz w:val="32"/>
          <w:szCs w:val="32"/>
          <w:lang w:eastAsia="es-CO"/>
        </w:rPr>
      </w:pPr>
      <w:r w:rsidRPr="005717F3">
        <w:rPr>
          <w:rFonts w:ascii="Book Antiqua" w:eastAsia="Times New Roman" w:hAnsi="Book Antiqua"/>
          <w:b/>
          <w:bCs/>
          <w:i/>
          <w:iCs/>
          <w:sz w:val="32"/>
          <w:szCs w:val="32"/>
          <w:lang w:eastAsia="es-CO"/>
        </w:rPr>
        <w:t>Sector</w:t>
      </w:r>
      <w:r w:rsidR="000614FB" w:rsidRPr="005717F3">
        <w:rPr>
          <w:rFonts w:ascii="Book Antiqua" w:eastAsia="Times New Roman" w:hAnsi="Book Antiqua"/>
          <w:b/>
          <w:bCs/>
          <w:i/>
          <w:iCs/>
          <w:sz w:val="32"/>
          <w:szCs w:val="32"/>
          <w:lang w:eastAsia="es-CO"/>
        </w:rPr>
        <w:t xml:space="preserve"> primario </w:t>
      </w:r>
    </w:p>
    <w:p w:rsidR="008E1263" w:rsidRPr="008E1263" w:rsidRDefault="001C17C2" w:rsidP="000614FB">
      <w:pPr>
        <w:spacing w:line="305" w:lineRule="atLeast"/>
        <w:rPr>
          <w:rFonts w:ascii="Book Antiqua" w:eastAsia="Times New Roman" w:hAnsi="Book Antiqua"/>
          <w:b/>
          <w:i/>
          <w:sz w:val="32"/>
          <w:szCs w:val="32"/>
          <w:lang w:eastAsia="es-CO"/>
        </w:rPr>
      </w:pPr>
      <w:r>
        <w:rPr>
          <w:rFonts w:ascii="Book Antiqua" w:eastAsia="Times New Roman" w:hAnsi="Book Antiqua"/>
          <w:b/>
          <w:i/>
          <w:sz w:val="32"/>
          <w:szCs w:val="32"/>
          <w:lang w:eastAsia="es-CO"/>
        </w:rPr>
        <w:t>·</w:t>
      </w:r>
      <w:r w:rsidRPr="005717F3">
        <w:rPr>
          <w:rFonts w:ascii="Book Antiqua" w:eastAsia="Times New Roman" w:hAnsi="Book Antiqua"/>
          <w:b/>
          <w:i/>
          <w:sz w:val="32"/>
          <w:szCs w:val="32"/>
          <w:lang w:eastAsia="es-CO"/>
        </w:rPr>
        <w:t>El</w:t>
      </w:r>
      <w:r w:rsidR="000614FB" w:rsidRPr="005717F3">
        <w:rPr>
          <w:rFonts w:ascii="Book Antiqua" w:eastAsia="Times New Roman" w:hAnsi="Book Antiqua"/>
          <w:b/>
          <w:i/>
          <w:sz w:val="32"/>
          <w:szCs w:val="32"/>
          <w:lang w:eastAsia="es-CO"/>
        </w:rPr>
        <w:t xml:space="preserve"> sector primario agrupa las actividades que implican la extracción y obtención de materias primas procedentes del medio natural (agricultura, ganadería, minería, silvicultura y pesca). </w:t>
      </w:r>
      <w:r w:rsidRPr="005717F3">
        <w:rPr>
          <w:rFonts w:ascii="Book Antiqua" w:eastAsia="Times New Roman" w:hAnsi="Book Antiqua"/>
          <w:b/>
          <w:i/>
          <w:sz w:val="32"/>
          <w:szCs w:val="32"/>
          <w:lang w:eastAsia="es-CO"/>
        </w:rPr>
        <w:t>Es</w:t>
      </w:r>
      <w:r w:rsidR="000614FB" w:rsidRPr="005717F3">
        <w:rPr>
          <w:rFonts w:ascii="Book Antiqua" w:eastAsia="Times New Roman" w:hAnsi="Book Antiqua"/>
          <w:b/>
          <w:i/>
          <w:sz w:val="32"/>
          <w:szCs w:val="32"/>
          <w:lang w:eastAsia="es-CO"/>
        </w:rPr>
        <w:t xml:space="preserve"> propio de las zonas rurales. </w:t>
      </w:r>
    </w:p>
    <w:p w:rsidR="008E1263" w:rsidRPr="005717F3" w:rsidRDefault="008E1263" w:rsidP="000614FB">
      <w:pPr>
        <w:tabs>
          <w:tab w:val="left" w:pos="980"/>
        </w:tabs>
        <w:spacing w:after="0" w:line="240" w:lineRule="auto"/>
        <w:rPr>
          <w:rFonts w:ascii="Book Antiqua" w:hAnsi="Book Antiqua" w:cs="Arial"/>
          <w:b/>
          <w:i/>
          <w:sz w:val="32"/>
          <w:szCs w:val="32"/>
        </w:rPr>
      </w:pPr>
    </w:p>
    <w:p w:rsidR="008E1263" w:rsidRPr="008E1263" w:rsidRDefault="001C17C2" w:rsidP="000614FB">
      <w:pPr>
        <w:spacing w:before="100" w:beforeAutospacing="1" w:after="100" w:afterAutospacing="1" w:line="240" w:lineRule="auto"/>
        <w:rPr>
          <w:rFonts w:ascii="Book Antiqua" w:eastAsia="Times New Roman" w:hAnsi="Book Antiqua"/>
          <w:b/>
          <w:i/>
          <w:sz w:val="32"/>
          <w:szCs w:val="32"/>
          <w:lang w:eastAsia="es-CO"/>
        </w:rPr>
      </w:pPr>
      <w:r w:rsidRPr="005717F3">
        <w:rPr>
          <w:rFonts w:ascii="Book Antiqua" w:eastAsia="Times New Roman" w:hAnsi="Book Antiqua"/>
          <w:b/>
          <w:i/>
          <w:sz w:val="32"/>
          <w:szCs w:val="32"/>
          <w:lang w:eastAsia="es-CO"/>
        </w:rPr>
        <w:t>El</w:t>
      </w:r>
      <w:r w:rsidR="000614FB" w:rsidRPr="005717F3">
        <w:rPr>
          <w:rFonts w:ascii="Book Antiqua" w:eastAsia="Times New Roman" w:hAnsi="Book Antiqua"/>
          <w:b/>
          <w:i/>
          <w:sz w:val="32"/>
          <w:szCs w:val="32"/>
          <w:u w:val="single"/>
          <w:lang w:eastAsia="es-CO"/>
        </w:rPr>
        <w:t xml:space="preserve"> </w:t>
      </w:r>
      <w:hyperlink r:id="rId12" w:tgtFrame="_top" w:history="1">
        <w:r w:rsidR="000614FB" w:rsidRPr="005717F3">
          <w:rPr>
            <w:rFonts w:ascii="Book Antiqua" w:eastAsia="Times New Roman" w:hAnsi="Book Antiqua"/>
            <w:b/>
            <w:i/>
            <w:sz w:val="32"/>
            <w:szCs w:val="32"/>
            <w:u w:val="single"/>
            <w:lang w:eastAsia="es-CO"/>
          </w:rPr>
          <w:t>sector secundario</w:t>
        </w:r>
      </w:hyperlink>
      <w:r w:rsidR="000614FB" w:rsidRPr="005717F3">
        <w:rPr>
          <w:rFonts w:ascii="Book Antiqua" w:eastAsia="Times New Roman" w:hAnsi="Book Antiqua"/>
          <w:b/>
          <w:i/>
          <w:sz w:val="32"/>
          <w:szCs w:val="32"/>
          <w:lang w:eastAsia="es-CO"/>
        </w:rPr>
        <w:t xml:space="preserve"> se refiere a las </w:t>
      </w:r>
      <w:r w:rsidR="000614FB" w:rsidRPr="005717F3">
        <w:rPr>
          <w:rFonts w:ascii="Book Antiqua" w:eastAsia="Times New Roman" w:hAnsi="Book Antiqua"/>
          <w:b/>
          <w:bCs/>
          <w:i/>
          <w:sz w:val="32"/>
          <w:szCs w:val="32"/>
          <w:lang w:eastAsia="es-CO"/>
        </w:rPr>
        <w:t xml:space="preserve">actividades que implican transformación de alimentos y materias primas </w:t>
      </w:r>
      <w:r w:rsidR="000614FB" w:rsidRPr="005717F3">
        <w:rPr>
          <w:rFonts w:ascii="Book Antiqua" w:eastAsia="Times New Roman" w:hAnsi="Book Antiqua"/>
          <w:b/>
          <w:i/>
          <w:sz w:val="32"/>
          <w:szCs w:val="32"/>
          <w:lang w:eastAsia="es-CO"/>
        </w:rPr>
        <w:t>a través de los más variados procesos productivos.</w:t>
      </w:r>
    </w:p>
    <w:p w:rsidR="008E1263" w:rsidRPr="005717F3" w:rsidRDefault="008E1263" w:rsidP="000614FB">
      <w:pPr>
        <w:tabs>
          <w:tab w:val="left" w:pos="980"/>
        </w:tabs>
        <w:spacing w:after="0" w:line="240" w:lineRule="auto"/>
        <w:rPr>
          <w:rFonts w:ascii="Book Antiqua" w:hAnsi="Book Antiqua" w:cs="Arial"/>
          <w:b/>
          <w:i/>
          <w:sz w:val="32"/>
          <w:szCs w:val="32"/>
        </w:rPr>
      </w:pPr>
    </w:p>
    <w:p w:rsidR="008E1263" w:rsidRPr="008E1263" w:rsidRDefault="001C17C2" w:rsidP="000614FB">
      <w:pPr>
        <w:spacing w:before="100" w:beforeAutospacing="1" w:after="100" w:afterAutospacing="1" w:line="240" w:lineRule="auto"/>
        <w:rPr>
          <w:rFonts w:ascii="Book Antiqua" w:eastAsia="Times New Roman" w:hAnsi="Book Antiqua"/>
          <w:b/>
          <w:i/>
          <w:sz w:val="32"/>
          <w:szCs w:val="32"/>
          <w:lang w:eastAsia="es-CO"/>
        </w:rPr>
      </w:pPr>
      <w:r w:rsidRPr="005717F3">
        <w:rPr>
          <w:rFonts w:ascii="Book Antiqua" w:eastAsia="Times New Roman" w:hAnsi="Book Antiqua"/>
          <w:b/>
          <w:i/>
          <w:sz w:val="32"/>
          <w:szCs w:val="32"/>
          <w:lang w:eastAsia="es-CO"/>
        </w:rPr>
        <w:t>El</w:t>
      </w:r>
      <w:r w:rsidR="000614FB" w:rsidRPr="005717F3">
        <w:rPr>
          <w:rFonts w:ascii="Book Antiqua" w:eastAsia="Times New Roman" w:hAnsi="Book Antiqua"/>
          <w:b/>
          <w:i/>
          <w:sz w:val="32"/>
          <w:szCs w:val="32"/>
          <w:lang w:eastAsia="es-CO"/>
        </w:rPr>
        <w:t xml:space="preserve"> </w:t>
      </w:r>
      <w:hyperlink r:id="rId13" w:tgtFrame="_blank" w:history="1">
        <w:r w:rsidR="000614FB" w:rsidRPr="005717F3">
          <w:rPr>
            <w:rFonts w:ascii="Book Antiqua" w:eastAsia="Times New Roman" w:hAnsi="Book Antiqua"/>
            <w:b/>
            <w:i/>
            <w:sz w:val="32"/>
            <w:szCs w:val="32"/>
            <w:u w:val="single"/>
            <w:lang w:eastAsia="es-CO"/>
          </w:rPr>
          <w:t>sector terciario</w:t>
        </w:r>
      </w:hyperlink>
      <w:r w:rsidR="000614FB" w:rsidRPr="005717F3">
        <w:rPr>
          <w:rFonts w:ascii="Book Antiqua" w:eastAsia="Times New Roman" w:hAnsi="Book Antiqua"/>
          <w:b/>
          <w:i/>
          <w:sz w:val="32"/>
          <w:szCs w:val="32"/>
          <w:lang w:eastAsia="es-CO"/>
        </w:rPr>
        <w:t xml:space="preserve"> engloba las </w:t>
      </w:r>
      <w:r w:rsidR="000614FB" w:rsidRPr="005717F3">
        <w:rPr>
          <w:rFonts w:ascii="Book Antiqua" w:eastAsia="Times New Roman" w:hAnsi="Book Antiqua"/>
          <w:b/>
          <w:bCs/>
          <w:i/>
          <w:sz w:val="32"/>
          <w:szCs w:val="32"/>
          <w:lang w:eastAsia="es-CO"/>
        </w:rPr>
        <w:t xml:space="preserve">actividades que utilizan distintas clases de equipos y de trabajo humano para atender las demandas de transporte, comunicaciones y actividad financieras </w:t>
      </w:r>
      <w:r w:rsidR="000614FB" w:rsidRPr="005717F3">
        <w:rPr>
          <w:rFonts w:ascii="Book Antiqua" w:eastAsia="Times New Roman" w:hAnsi="Book Antiqua"/>
          <w:b/>
          <w:i/>
          <w:sz w:val="32"/>
          <w:szCs w:val="32"/>
          <w:lang w:eastAsia="es-CO"/>
        </w:rPr>
        <w:t>como la banca, la bolsa, los seguros, etc.</w:t>
      </w:r>
    </w:p>
    <w:p w:rsidR="00CC228A" w:rsidRPr="005717F3" w:rsidRDefault="005717F3" w:rsidP="000614FB">
      <w:pPr>
        <w:numPr>
          <w:ilvl w:val="0"/>
          <w:numId w:val="1"/>
        </w:numPr>
        <w:tabs>
          <w:tab w:val="left" w:pos="980"/>
        </w:tabs>
        <w:spacing w:after="0" w:line="240" w:lineRule="auto"/>
        <w:rPr>
          <w:rFonts w:ascii="Book Antiqua" w:hAnsi="Book Antiqua" w:cs="Arial"/>
          <w:b/>
          <w:i/>
          <w:sz w:val="32"/>
          <w:szCs w:val="32"/>
        </w:rPr>
      </w:pPr>
      <w:r w:rsidRPr="005717F3">
        <w:rPr>
          <w:rFonts w:ascii="Book Antiqua" w:hAnsi="Book Antiqua" w:cs="Arial"/>
          <w:b/>
          <w:i/>
          <w:sz w:val="32"/>
          <w:szCs w:val="32"/>
        </w:rPr>
        <w:t>CÓDIGOS DE BARRAS.</w:t>
      </w:r>
    </w:p>
    <w:p w:rsidR="008E1263" w:rsidRPr="005717F3" w:rsidRDefault="001C17C2" w:rsidP="000614FB">
      <w:pPr>
        <w:tabs>
          <w:tab w:val="left" w:pos="980"/>
        </w:tabs>
        <w:spacing w:after="0" w:line="240" w:lineRule="auto"/>
        <w:rPr>
          <w:rFonts w:ascii="Book Antiqua" w:hAnsi="Book Antiqua" w:cs="Arial"/>
          <w:b/>
          <w:i/>
          <w:sz w:val="32"/>
          <w:szCs w:val="32"/>
        </w:rPr>
      </w:pPr>
      <w:r w:rsidRPr="005717F3">
        <w:rPr>
          <w:rFonts w:ascii="Book Antiqua" w:hAnsi="Book Antiqua"/>
          <w:b/>
          <w:i/>
          <w:sz w:val="32"/>
          <w:szCs w:val="32"/>
          <w:lang w:val="es-ES"/>
        </w:rPr>
        <w:t>El</w:t>
      </w:r>
      <w:r w:rsidR="000614FB" w:rsidRPr="005717F3">
        <w:rPr>
          <w:rFonts w:ascii="Book Antiqua" w:hAnsi="Book Antiqua"/>
          <w:b/>
          <w:i/>
          <w:sz w:val="32"/>
          <w:szCs w:val="32"/>
          <w:lang w:val="es-ES"/>
        </w:rPr>
        <w:t xml:space="preserve"> </w:t>
      </w:r>
      <w:r w:rsidR="000614FB" w:rsidRPr="005717F3">
        <w:rPr>
          <w:rFonts w:ascii="Book Antiqua" w:hAnsi="Book Antiqua"/>
          <w:b/>
          <w:bCs/>
          <w:i/>
          <w:sz w:val="32"/>
          <w:szCs w:val="32"/>
          <w:lang w:val="es-ES"/>
        </w:rPr>
        <w:t>código de barras</w:t>
      </w:r>
      <w:r w:rsidR="000614FB" w:rsidRPr="005717F3">
        <w:rPr>
          <w:rFonts w:ascii="Book Antiqua" w:hAnsi="Book Antiqua"/>
          <w:b/>
          <w:i/>
          <w:sz w:val="32"/>
          <w:szCs w:val="32"/>
          <w:lang w:val="es-ES"/>
        </w:rPr>
        <w:t xml:space="preserve"> es un código basado en la representación mediante un conjunto de líneas paralelas verticales de distinto grosor y espaciado que en su conjunto contienen una determinada información. </w:t>
      </w:r>
      <w:r w:rsidRPr="005717F3">
        <w:rPr>
          <w:rFonts w:ascii="Book Antiqua" w:hAnsi="Book Antiqua"/>
          <w:b/>
          <w:i/>
          <w:sz w:val="32"/>
          <w:szCs w:val="32"/>
          <w:lang w:val="es-ES"/>
        </w:rPr>
        <w:t>De</w:t>
      </w:r>
      <w:r w:rsidR="000614FB" w:rsidRPr="005717F3">
        <w:rPr>
          <w:rFonts w:ascii="Book Antiqua" w:hAnsi="Book Antiqua"/>
          <w:b/>
          <w:i/>
          <w:sz w:val="32"/>
          <w:szCs w:val="32"/>
          <w:lang w:val="es-ES"/>
        </w:rPr>
        <w:t xml:space="preserve"> este modo, el código de barras permite reconocer rápidamente un artículo en un punto de la </w:t>
      </w:r>
      <w:hyperlink r:id="rId14" w:tooltip="Canal de distribución" w:history="1">
        <w:r w:rsidR="000614FB" w:rsidRPr="005717F3">
          <w:rPr>
            <w:rStyle w:val="Hipervnculo"/>
            <w:rFonts w:ascii="Book Antiqua" w:hAnsi="Book Antiqua"/>
            <w:b/>
            <w:i/>
            <w:color w:val="auto"/>
            <w:sz w:val="32"/>
            <w:szCs w:val="32"/>
            <w:lang w:val="es-ES"/>
          </w:rPr>
          <w:t>cadena logística</w:t>
        </w:r>
      </w:hyperlink>
      <w:r w:rsidR="000614FB" w:rsidRPr="005717F3">
        <w:rPr>
          <w:rFonts w:ascii="Book Antiqua" w:hAnsi="Book Antiqua"/>
          <w:b/>
          <w:i/>
          <w:sz w:val="32"/>
          <w:szCs w:val="32"/>
          <w:lang w:val="es-ES"/>
        </w:rPr>
        <w:t xml:space="preserve"> y así poder realizar </w:t>
      </w:r>
      <w:hyperlink r:id="rId15" w:tooltip="Inventario" w:history="1">
        <w:r w:rsidR="000614FB" w:rsidRPr="005717F3">
          <w:rPr>
            <w:rStyle w:val="Hipervnculo"/>
            <w:rFonts w:ascii="Book Antiqua" w:hAnsi="Book Antiqua"/>
            <w:b/>
            <w:i/>
            <w:color w:val="auto"/>
            <w:sz w:val="32"/>
            <w:szCs w:val="32"/>
            <w:lang w:val="es-ES"/>
          </w:rPr>
          <w:t>inventario</w:t>
        </w:r>
      </w:hyperlink>
      <w:r w:rsidR="000614FB" w:rsidRPr="005717F3">
        <w:rPr>
          <w:rFonts w:ascii="Book Antiqua" w:hAnsi="Book Antiqua"/>
          <w:b/>
          <w:i/>
          <w:sz w:val="32"/>
          <w:szCs w:val="32"/>
          <w:lang w:val="es-ES"/>
        </w:rPr>
        <w:t xml:space="preserve"> o consultar sus características asociadas. </w:t>
      </w:r>
      <w:r w:rsidRPr="005717F3">
        <w:rPr>
          <w:rFonts w:ascii="Book Antiqua" w:hAnsi="Book Antiqua"/>
          <w:b/>
          <w:i/>
          <w:sz w:val="32"/>
          <w:szCs w:val="32"/>
          <w:lang w:val="es-ES"/>
        </w:rPr>
        <w:t>Actualmente</w:t>
      </w:r>
      <w:r w:rsidR="000614FB" w:rsidRPr="005717F3">
        <w:rPr>
          <w:rFonts w:ascii="Book Antiqua" w:hAnsi="Book Antiqua"/>
          <w:b/>
          <w:i/>
          <w:sz w:val="32"/>
          <w:szCs w:val="32"/>
          <w:lang w:val="es-ES"/>
        </w:rPr>
        <w:t>, el código de barras está implantado masivamente de forma global.</w:t>
      </w:r>
    </w:p>
    <w:p w:rsidR="008E1263" w:rsidRPr="005717F3" w:rsidRDefault="008E1263" w:rsidP="000614FB">
      <w:pPr>
        <w:tabs>
          <w:tab w:val="left" w:pos="980"/>
        </w:tabs>
        <w:spacing w:after="0" w:line="240" w:lineRule="auto"/>
        <w:rPr>
          <w:rFonts w:ascii="Book Antiqua" w:hAnsi="Book Antiqua" w:cs="Arial"/>
          <w:b/>
          <w:i/>
          <w:sz w:val="32"/>
          <w:szCs w:val="32"/>
        </w:rPr>
      </w:pPr>
    </w:p>
    <w:p w:rsidR="00CC228A" w:rsidRPr="005717F3" w:rsidRDefault="005717F3" w:rsidP="000614FB">
      <w:pPr>
        <w:numPr>
          <w:ilvl w:val="0"/>
          <w:numId w:val="1"/>
        </w:numPr>
        <w:tabs>
          <w:tab w:val="left" w:pos="980"/>
        </w:tabs>
        <w:spacing w:after="0" w:line="240" w:lineRule="auto"/>
        <w:rPr>
          <w:rFonts w:ascii="Book Antiqua" w:hAnsi="Book Antiqua" w:cs="Arial"/>
          <w:b/>
          <w:i/>
          <w:sz w:val="32"/>
          <w:szCs w:val="32"/>
        </w:rPr>
      </w:pPr>
      <w:r w:rsidRPr="005717F3">
        <w:rPr>
          <w:rFonts w:ascii="Book Antiqua" w:hAnsi="Book Antiqua" w:cs="Arial"/>
          <w:b/>
          <w:i/>
          <w:sz w:val="32"/>
          <w:szCs w:val="32"/>
        </w:rPr>
        <w:t>PROCESO.</w:t>
      </w:r>
    </w:p>
    <w:p w:rsidR="008E1263" w:rsidRPr="005717F3" w:rsidRDefault="008E1263" w:rsidP="000614FB">
      <w:pPr>
        <w:tabs>
          <w:tab w:val="left" w:pos="980"/>
        </w:tabs>
        <w:spacing w:after="0" w:line="240" w:lineRule="auto"/>
        <w:rPr>
          <w:rFonts w:ascii="Book Antiqua" w:hAnsi="Book Antiqua" w:cs="Arial"/>
          <w:b/>
          <w:i/>
          <w:sz w:val="32"/>
          <w:szCs w:val="32"/>
        </w:rPr>
      </w:pPr>
    </w:p>
    <w:p w:rsidR="008E1263" w:rsidRPr="005717F3" w:rsidRDefault="001C17C2" w:rsidP="000614FB">
      <w:pPr>
        <w:tabs>
          <w:tab w:val="left" w:pos="980"/>
        </w:tabs>
        <w:spacing w:after="0" w:line="240" w:lineRule="auto"/>
        <w:rPr>
          <w:rFonts w:ascii="Book Antiqua" w:hAnsi="Book Antiqua" w:cs="Arial"/>
          <w:b/>
          <w:i/>
          <w:sz w:val="32"/>
          <w:szCs w:val="32"/>
        </w:rPr>
      </w:pPr>
      <w:r w:rsidRPr="005717F3">
        <w:rPr>
          <w:rStyle w:val="content31"/>
          <w:rFonts w:ascii="Book Antiqua" w:hAnsi="Book Antiqua"/>
          <w:b/>
          <w:i/>
          <w:color w:val="auto"/>
          <w:sz w:val="32"/>
          <w:szCs w:val="32"/>
        </w:rPr>
        <w:t>Un</w:t>
      </w:r>
      <w:r w:rsidR="000614FB" w:rsidRPr="005717F3">
        <w:rPr>
          <w:rStyle w:val="content31"/>
          <w:rFonts w:ascii="Book Antiqua" w:hAnsi="Book Antiqua"/>
          <w:b/>
          <w:i/>
          <w:color w:val="auto"/>
          <w:sz w:val="32"/>
          <w:szCs w:val="32"/>
        </w:rPr>
        <w:t xml:space="preserve"> proceso se define como un conjunto de tareas, actividades o acciones interrelacionadas entre sí que, a partir de una o varias entradas de información, materiales o de salidas de otros procesos, dan lugar a una o varias salidas también de materiales (productos) o información con un valor añadido</w:t>
      </w:r>
    </w:p>
    <w:p w:rsidR="008E1263" w:rsidRPr="005717F3" w:rsidRDefault="008E1263" w:rsidP="000614FB">
      <w:pPr>
        <w:tabs>
          <w:tab w:val="left" w:pos="980"/>
        </w:tabs>
        <w:spacing w:after="0" w:line="240" w:lineRule="auto"/>
        <w:rPr>
          <w:rFonts w:ascii="Book Antiqua" w:hAnsi="Book Antiqua" w:cs="Arial"/>
          <w:b/>
          <w:i/>
          <w:sz w:val="32"/>
          <w:szCs w:val="32"/>
        </w:rPr>
      </w:pPr>
    </w:p>
    <w:p w:rsidR="008E1263" w:rsidRPr="005717F3" w:rsidRDefault="008E1263" w:rsidP="000614FB">
      <w:pPr>
        <w:tabs>
          <w:tab w:val="left" w:pos="980"/>
        </w:tabs>
        <w:spacing w:after="0" w:line="240" w:lineRule="auto"/>
        <w:rPr>
          <w:rFonts w:ascii="Book Antiqua" w:hAnsi="Book Antiqua" w:cs="Arial"/>
          <w:b/>
          <w:i/>
          <w:sz w:val="32"/>
          <w:szCs w:val="32"/>
        </w:rPr>
      </w:pPr>
    </w:p>
    <w:p w:rsidR="008E1263" w:rsidRPr="005717F3" w:rsidRDefault="008E1263" w:rsidP="000614FB">
      <w:pPr>
        <w:tabs>
          <w:tab w:val="left" w:pos="980"/>
        </w:tabs>
        <w:spacing w:after="0" w:line="240" w:lineRule="auto"/>
        <w:rPr>
          <w:rFonts w:ascii="Book Antiqua" w:hAnsi="Book Antiqua" w:cs="Arial"/>
          <w:b/>
          <w:i/>
          <w:sz w:val="32"/>
          <w:szCs w:val="32"/>
        </w:rPr>
      </w:pPr>
    </w:p>
    <w:p w:rsidR="00CC228A" w:rsidRPr="005717F3" w:rsidRDefault="005717F3" w:rsidP="000614FB">
      <w:pPr>
        <w:numPr>
          <w:ilvl w:val="0"/>
          <w:numId w:val="1"/>
        </w:numPr>
        <w:tabs>
          <w:tab w:val="left" w:pos="980"/>
        </w:tabs>
        <w:spacing w:after="0" w:line="240" w:lineRule="auto"/>
        <w:rPr>
          <w:rFonts w:ascii="Book Antiqua" w:hAnsi="Book Antiqua" w:cs="Arial"/>
          <w:b/>
          <w:i/>
          <w:sz w:val="32"/>
          <w:szCs w:val="32"/>
        </w:rPr>
      </w:pPr>
      <w:r w:rsidRPr="005717F3">
        <w:rPr>
          <w:rFonts w:ascii="Book Antiqua" w:hAnsi="Book Antiqua" w:cs="Arial"/>
          <w:b/>
          <w:i/>
          <w:sz w:val="32"/>
          <w:szCs w:val="32"/>
        </w:rPr>
        <w:t>MANIPULACIÓN.</w:t>
      </w:r>
    </w:p>
    <w:p w:rsidR="00431A0B" w:rsidRPr="005717F3" w:rsidRDefault="000614FB" w:rsidP="000614FB">
      <w:pPr>
        <w:tabs>
          <w:tab w:val="left" w:pos="980"/>
        </w:tabs>
        <w:spacing w:after="0" w:line="240" w:lineRule="auto"/>
        <w:rPr>
          <w:rFonts w:ascii="Book Antiqua" w:hAnsi="Book Antiqua" w:cs="Arial"/>
          <w:b/>
          <w:i/>
          <w:sz w:val="32"/>
          <w:szCs w:val="32"/>
          <w:lang w:val="es-ES"/>
        </w:rPr>
      </w:pPr>
      <w:r w:rsidRPr="005717F3">
        <w:rPr>
          <w:rFonts w:ascii="Book Antiqua" w:hAnsi="Book Antiqua"/>
          <w:b/>
          <w:i/>
          <w:sz w:val="32"/>
          <w:szCs w:val="32"/>
          <w:lang w:val="es-ES"/>
        </w:rPr>
        <w:t>la manipulación es cualquier cosa que hace con intención una persona/s o sociedad, ya sea empresa, religión, autónomo… con el objetivo de conseguir algo sin tener que dar nada a cambio o cuando pretenden aprovecharse sacando mucho a cambio de poco y todo esto mediante la</w:t>
      </w:r>
      <w:r w:rsidRPr="005717F3">
        <w:rPr>
          <w:rStyle w:val="Textoennegrita"/>
          <w:rFonts w:ascii="Book Antiqua" w:hAnsi="Book Antiqua"/>
          <w:i/>
          <w:sz w:val="32"/>
          <w:szCs w:val="32"/>
          <w:lang w:val="es-ES"/>
        </w:rPr>
        <w:t xml:space="preserve"> omisión de información o el engaño</w:t>
      </w:r>
      <w:r w:rsidRPr="005717F3">
        <w:rPr>
          <w:rFonts w:ascii="Book Antiqua" w:hAnsi="Book Antiqua"/>
          <w:b/>
          <w:i/>
          <w:sz w:val="32"/>
          <w:szCs w:val="32"/>
          <w:lang w:val="es-ES"/>
        </w:rPr>
        <w:t>.</w:t>
      </w:r>
    </w:p>
    <w:p w:rsidR="00431A0B" w:rsidRPr="005717F3" w:rsidRDefault="00431A0B" w:rsidP="000614FB">
      <w:pPr>
        <w:tabs>
          <w:tab w:val="left" w:pos="980"/>
        </w:tabs>
        <w:spacing w:after="0" w:line="240" w:lineRule="auto"/>
        <w:rPr>
          <w:rFonts w:ascii="Book Antiqua" w:hAnsi="Book Antiqua" w:cs="Arial"/>
          <w:b/>
          <w:i/>
          <w:sz w:val="32"/>
          <w:szCs w:val="32"/>
        </w:rPr>
      </w:pPr>
    </w:p>
    <w:p w:rsidR="00431A0B" w:rsidRPr="005717F3" w:rsidRDefault="00431A0B" w:rsidP="000614FB">
      <w:pPr>
        <w:tabs>
          <w:tab w:val="left" w:pos="980"/>
        </w:tabs>
        <w:spacing w:after="0" w:line="240" w:lineRule="auto"/>
        <w:rPr>
          <w:rFonts w:ascii="Book Antiqua" w:hAnsi="Book Antiqua" w:cs="Arial"/>
          <w:b/>
          <w:i/>
          <w:sz w:val="32"/>
          <w:szCs w:val="32"/>
        </w:rPr>
      </w:pPr>
    </w:p>
    <w:p w:rsidR="00CC228A" w:rsidRPr="005717F3" w:rsidRDefault="005717F3" w:rsidP="000614FB">
      <w:pPr>
        <w:numPr>
          <w:ilvl w:val="0"/>
          <w:numId w:val="1"/>
        </w:numPr>
        <w:tabs>
          <w:tab w:val="left" w:pos="980"/>
        </w:tabs>
        <w:spacing w:after="0" w:line="240" w:lineRule="auto"/>
        <w:rPr>
          <w:rFonts w:ascii="Book Antiqua" w:hAnsi="Book Antiqua" w:cs="Arial"/>
          <w:b/>
          <w:i/>
          <w:sz w:val="32"/>
          <w:szCs w:val="32"/>
        </w:rPr>
      </w:pPr>
      <w:r w:rsidRPr="005717F3">
        <w:rPr>
          <w:rFonts w:ascii="Book Antiqua" w:hAnsi="Book Antiqua" w:cs="Arial"/>
          <w:b/>
          <w:i/>
          <w:sz w:val="32"/>
          <w:szCs w:val="32"/>
        </w:rPr>
        <w:t>TRAZABILIDAD.</w:t>
      </w:r>
    </w:p>
    <w:p w:rsidR="00A51C18" w:rsidRPr="005717F3" w:rsidRDefault="001C17C2" w:rsidP="000614FB">
      <w:pPr>
        <w:tabs>
          <w:tab w:val="left" w:pos="980"/>
        </w:tabs>
        <w:spacing w:after="0" w:line="240" w:lineRule="auto"/>
        <w:rPr>
          <w:rFonts w:ascii="Book Antiqua" w:hAnsi="Book Antiqua" w:cs="Arial"/>
          <w:b/>
          <w:i/>
          <w:sz w:val="32"/>
          <w:szCs w:val="32"/>
        </w:rPr>
      </w:pPr>
      <w:r w:rsidRPr="005717F3">
        <w:rPr>
          <w:rFonts w:ascii="Book Antiqua" w:hAnsi="Book Antiqua"/>
          <w:b/>
          <w:i/>
          <w:sz w:val="32"/>
          <w:szCs w:val="32"/>
          <w:lang w:val="es-ES"/>
        </w:rPr>
        <w:t>La</w:t>
      </w:r>
      <w:r w:rsidR="000614FB" w:rsidRPr="005717F3">
        <w:rPr>
          <w:rFonts w:ascii="Book Antiqua" w:hAnsi="Book Antiqua"/>
          <w:b/>
          <w:i/>
          <w:sz w:val="32"/>
          <w:szCs w:val="32"/>
          <w:lang w:val="es-ES"/>
        </w:rPr>
        <w:t xml:space="preserve"> trazabilidad es aplicada por razones relacionadas con mejoras de negocio las que justifican su presencia: mayor eficiencia en procesos productivos, menores costes ante fallos, mejor servicio a clientes, etc. en este ámbito cabe mencionar sectores como los de automoción, aeronáutica, distribución logística, electrónica de consumo, etc.</w:t>
      </w:r>
    </w:p>
    <w:p w:rsidR="00A51C18" w:rsidRPr="005717F3" w:rsidRDefault="00A51C18" w:rsidP="000614FB">
      <w:pPr>
        <w:tabs>
          <w:tab w:val="left" w:pos="980"/>
        </w:tabs>
        <w:spacing w:after="0" w:line="240" w:lineRule="auto"/>
        <w:rPr>
          <w:rFonts w:ascii="Book Antiqua" w:hAnsi="Book Antiqua" w:cs="Arial"/>
          <w:b/>
          <w:i/>
          <w:sz w:val="32"/>
          <w:szCs w:val="32"/>
        </w:rPr>
      </w:pPr>
    </w:p>
    <w:p w:rsidR="00CC228A" w:rsidRPr="005717F3" w:rsidRDefault="005717F3" w:rsidP="000614FB">
      <w:pPr>
        <w:numPr>
          <w:ilvl w:val="0"/>
          <w:numId w:val="1"/>
        </w:numPr>
        <w:tabs>
          <w:tab w:val="left" w:pos="980"/>
        </w:tabs>
        <w:spacing w:after="0" w:line="240" w:lineRule="auto"/>
        <w:rPr>
          <w:rFonts w:ascii="Book Antiqua" w:hAnsi="Book Antiqua" w:cs="Arial"/>
          <w:b/>
          <w:i/>
          <w:sz w:val="32"/>
          <w:szCs w:val="32"/>
        </w:rPr>
      </w:pPr>
      <w:r w:rsidRPr="005717F3">
        <w:rPr>
          <w:rFonts w:ascii="Book Antiqua" w:hAnsi="Book Antiqua" w:cs="Arial"/>
          <w:b/>
          <w:i/>
          <w:sz w:val="32"/>
          <w:szCs w:val="32"/>
        </w:rPr>
        <w:t>CADENA DE FRIÓ</w:t>
      </w:r>
      <w:r w:rsidR="000614FB" w:rsidRPr="005717F3">
        <w:rPr>
          <w:rFonts w:ascii="Book Antiqua" w:hAnsi="Book Antiqua" w:cs="Arial"/>
          <w:b/>
          <w:i/>
          <w:sz w:val="32"/>
          <w:szCs w:val="32"/>
        </w:rPr>
        <w:t>.</w:t>
      </w:r>
    </w:p>
    <w:p w:rsidR="00A51C18" w:rsidRPr="001C17C2" w:rsidRDefault="001C17C2" w:rsidP="001C17C2">
      <w:pPr>
        <w:spacing w:before="100" w:beforeAutospacing="1" w:after="100" w:afterAutospacing="1" w:line="240" w:lineRule="auto"/>
        <w:rPr>
          <w:rFonts w:ascii="Book Antiqua" w:eastAsia="Times New Roman" w:hAnsi="Book Antiqua"/>
          <w:b/>
          <w:i/>
          <w:sz w:val="32"/>
          <w:szCs w:val="32"/>
          <w:lang w:val="es-ES" w:eastAsia="es-CO"/>
        </w:rPr>
      </w:pPr>
      <w:r w:rsidRPr="001C17C2">
        <w:rPr>
          <w:rFonts w:ascii="Book Antiqua" w:eastAsia="Times New Roman" w:hAnsi="Book Antiqua"/>
          <w:b/>
          <w:i/>
          <w:sz w:val="32"/>
          <w:szCs w:val="32"/>
          <w:lang w:val="es-ES" w:eastAsia="es-CO"/>
        </w:rPr>
        <w:t>Una</w:t>
      </w:r>
      <w:r w:rsidR="000614FB" w:rsidRPr="001C17C2">
        <w:rPr>
          <w:rFonts w:ascii="Book Antiqua" w:eastAsia="Times New Roman" w:hAnsi="Book Antiqua"/>
          <w:b/>
          <w:i/>
          <w:sz w:val="32"/>
          <w:szCs w:val="32"/>
          <w:lang w:val="es-ES" w:eastAsia="es-CO"/>
        </w:rPr>
        <w:t xml:space="preserve"> cadena de frío que se mantiene intacta garantiza a un consumidor que el producto de consumo que recibe durante la producción, transporte, almacenamiento y venta no se ha salido de un rango de temperaturas dada. </w:t>
      </w:r>
      <w:r w:rsidRPr="001C17C2">
        <w:rPr>
          <w:rFonts w:ascii="Book Antiqua" w:eastAsia="Times New Roman" w:hAnsi="Book Antiqua"/>
          <w:b/>
          <w:i/>
          <w:sz w:val="32"/>
          <w:szCs w:val="32"/>
          <w:lang w:val="es-ES" w:eastAsia="es-CO"/>
        </w:rPr>
        <w:t>Otra</w:t>
      </w:r>
      <w:r w:rsidR="000614FB" w:rsidRPr="001C17C2">
        <w:rPr>
          <w:rFonts w:ascii="Book Antiqua" w:eastAsia="Times New Roman" w:hAnsi="Book Antiqua"/>
          <w:b/>
          <w:i/>
          <w:sz w:val="32"/>
          <w:szCs w:val="32"/>
          <w:lang w:val="es-ES" w:eastAsia="es-CO"/>
        </w:rPr>
        <w:t xml:space="preserve"> definición de la cadena de frío es en la industria farmacéutica, pasa por la serie de elementos y actividades necesarias para garantizar la potencia inmunizante de las vacunas desde su fabricación hasta la administración de éstas a la población.</w:t>
      </w:r>
    </w:p>
    <w:p w:rsidR="00A51C18" w:rsidRPr="005717F3" w:rsidRDefault="00A51C18" w:rsidP="000614FB">
      <w:pPr>
        <w:tabs>
          <w:tab w:val="left" w:pos="980"/>
        </w:tabs>
        <w:spacing w:after="0" w:line="240" w:lineRule="auto"/>
        <w:rPr>
          <w:rFonts w:ascii="Book Antiqua" w:hAnsi="Book Antiqua" w:cs="Arial"/>
          <w:b/>
          <w:i/>
          <w:sz w:val="32"/>
          <w:szCs w:val="32"/>
        </w:rPr>
      </w:pPr>
    </w:p>
    <w:p w:rsidR="00CC228A" w:rsidRPr="005717F3" w:rsidRDefault="005717F3" w:rsidP="000614FB">
      <w:pPr>
        <w:numPr>
          <w:ilvl w:val="0"/>
          <w:numId w:val="1"/>
        </w:numPr>
        <w:tabs>
          <w:tab w:val="left" w:pos="980"/>
        </w:tabs>
        <w:spacing w:after="0" w:line="240" w:lineRule="auto"/>
        <w:rPr>
          <w:rFonts w:ascii="Book Antiqua" w:hAnsi="Book Antiqua" w:cs="Arial"/>
          <w:b/>
          <w:i/>
          <w:sz w:val="32"/>
          <w:szCs w:val="32"/>
        </w:rPr>
      </w:pPr>
      <w:r w:rsidRPr="005717F3">
        <w:rPr>
          <w:rFonts w:ascii="Book Antiqua" w:hAnsi="Book Antiqua" w:cs="Arial"/>
          <w:b/>
          <w:i/>
          <w:sz w:val="32"/>
          <w:szCs w:val="32"/>
        </w:rPr>
        <w:t>TEMPERATURA (CLASES).</w:t>
      </w:r>
    </w:p>
    <w:p w:rsidR="00A51C18" w:rsidRPr="005717F3" w:rsidRDefault="001C17C2" w:rsidP="000614FB">
      <w:pPr>
        <w:tabs>
          <w:tab w:val="left" w:pos="980"/>
        </w:tabs>
        <w:spacing w:after="0" w:line="240" w:lineRule="auto"/>
        <w:rPr>
          <w:rFonts w:ascii="Book Antiqua" w:hAnsi="Book Antiqua" w:cs="Arial"/>
          <w:b/>
          <w:i/>
          <w:sz w:val="32"/>
          <w:szCs w:val="32"/>
        </w:rPr>
      </w:pPr>
      <w:r w:rsidRPr="005717F3">
        <w:rPr>
          <w:rFonts w:ascii="Book Antiqua" w:hAnsi="Book Antiqua" w:cs="Arial"/>
          <w:b/>
          <w:i/>
          <w:sz w:val="32"/>
          <w:szCs w:val="32"/>
        </w:rPr>
        <w:t>La</w:t>
      </w:r>
      <w:r w:rsidR="000614FB" w:rsidRPr="005717F3">
        <w:rPr>
          <w:rFonts w:ascii="Book Antiqua" w:hAnsi="Book Antiqua" w:cs="Arial"/>
          <w:b/>
          <w:i/>
          <w:sz w:val="32"/>
          <w:szCs w:val="32"/>
        </w:rPr>
        <w:t xml:space="preserve"> temperatura es </w:t>
      </w:r>
      <w:r w:rsidRPr="005717F3">
        <w:rPr>
          <w:rFonts w:ascii="Book Antiqua" w:hAnsi="Book Antiqua" w:cs="Arial"/>
          <w:b/>
          <w:i/>
          <w:sz w:val="32"/>
          <w:szCs w:val="32"/>
        </w:rPr>
        <w:t>una</w:t>
      </w:r>
      <w:r w:rsidR="000614FB" w:rsidRPr="005717F3">
        <w:rPr>
          <w:rFonts w:ascii="Book Antiqua" w:hAnsi="Book Antiqua" w:cs="Arial"/>
          <w:b/>
          <w:i/>
          <w:sz w:val="32"/>
          <w:szCs w:val="32"/>
        </w:rPr>
        <w:t xml:space="preserve"> magnitud física que expresa al nivel de calor, ya sea de un cuerpo, de un objeto o del ambiente. </w:t>
      </w:r>
      <w:r w:rsidRPr="005717F3">
        <w:rPr>
          <w:rFonts w:ascii="Book Antiqua" w:hAnsi="Book Antiqua" w:cs="Arial"/>
          <w:b/>
          <w:i/>
          <w:sz w:val="32"/>
          <w:szCs w:val="32"/>
        </w:rPr>
        <w:t>Dicha</w:t>
      </w:r>
      <w:r w:rsidR="000614FB" w:rsidRPr="005717F3">
        <w:rPr>
          <w:rFonts w:ascii="Book Antiqua" w:hAnsi="Book Antiqua" w:cs="Arial"/>
          <w:b/>
          <w:i/>
          <w:sz w:val="32"/>
          <w:szCs w:val="32"/>
        </w:rPr>
        <w:t xml:space="preserve"> magnitud está vinculada a la noción del frio (menor temperatura) y caliente (mayor temperatura)</w:t>
      </w:r>
    </w:p>
    <w:p w:rsidR="00A51C18" w:rsidRPr="005717F3" w:rsidRDefault="00A51C18" w:rsidP="000614FB">
      <w:pPr>
        <w:tabs>
          <w:tab w:val="left" w:pos="980"/>
        </w:tabs>
        <w:spacing w:after="0" w:line="240" w:lineRule="auto"/>
        <w:rPr>
          <w:rFonts w:ascii="Book Antiqua" w:hAnsi="Book Antiqua" w:cs="Arial"/>
          <w:b/>
          <w:i/>
          <w:sz w:val="32"/>
          <w:szCs w:val="32"/>
        </w:rPr>
      </w:pPr>
    </w:p>
    <w:p w:rsidR="00A51C18" w:rsidRPr="005717F3" w:rsidRDefault="00A51C18" w:rsidP="000614FB">
      <w:pPr>
        <w:tabs>
          <w:tab w:val="left" w:pos="980"/>
        </w:tabs>
        <w:spacing w:after="0" w:line="240" w:lineRule="auto"/>
        <w:rPr>
          <w:rFonts w:ascii="Book Antiqua" w:hAnsi="Book Antiqua" w:cs="Arial"/>
          <w:b/>
          <w:i/>
          <w:sz w:val="32"/>
          <w:szCs w:val="32"/>
        </w:rPr>
      </w:pPr>
    </w:p>
    <w:p w:rsidR="00A51C18" w:rsidRPr="005717F3" w:rsidRDefault="00A51C18" w:rsidP="000614FB">
      <w:pPr>
        <w:tabs>
          <w:tab w:val="left" w:pos="980"/>
        </w:tabs>
        <w:spacing w:after="0" w:line="240" w:lineRule="auto"/>
        <w:rPr>
          <w:rFonts w:ascii="Book Antiqua" w:hAnsi="Book Antiqua" w:cs="Arial"/>
          <w:b/>
          <w:i/>
          <w:sz w:val="32"/>
          <w:szCs w:val="32"/>
        </w:rPr>
      </w:pPr>
    </w:p>
    <w:p w:rsidR="00CC228A" w:rsidRPr="005717F3" w:rsidRDefault="005717F3" w:rsidP="000614FB">
      <w:pPr>
        <w:numPr>
          <w:ilvl w:val="0"/>
          <w:numId w:val="1"/>
        </w:numPr>
        <w:tabs>
          <w:tab w:val="left" w:pos="980"/>
        </w:tabs>
        <w:spacing w:after="0" w:line="240" w:lineRule="auto"/>
        <w:rPr>
          <w:rFonts w:ascii="Book Antiqua" w:hAnsi="Book Antiqua" w:cs="Arial"/>
          <w:b/>
          <w:i/>
          <w:sz w:val="32"/>
          <w:szCs w:val="32"/>
        </w:rPr>
      </w:pPr>
      <w:r w:rsidRPr="005717F3">
        <w:rPr>
          <w:rFonts w:ascii="Book Antiqua" w:hAnsi="Book Antiqua" w:cs="Arial"/>
          <w:b/>
          <w:i/>
          <w:sz w:val="32"/>
          <w:szCs w:val="32"/>
        </w:rPr>
        <w:t>MODULO.</w:t>
      </w:r>
    </w:p>
    <w:p w:rsidR="00301EDE" w:rsidRPr="005717F3" w:rsidRDefault="001C17C2" w:rsidP="000614FB">
      <w:pPr>
        <w:tabs>
          <w:tab w:val="left" w:pos="980"/>
        </w:tabs>
        <w:spacing w:after="0" w:line="240" w:lineRule="auto"/>
        <w:rPr>
          <w:rFonts w:ascii="Book Antiqua" w:hAnsi="Book Antiqua" w:cs="Arial"/>
          <w:b/>
          <w:i/>
          <w:sz w:val="32"/>
          <w:szCs w:val="32"/>
        </w:rPr>
      </w:pPr>
      <w:r w:rsidRPr="005717F3">
        <w:rPr>
          <w:rFonts w:ascii="Book Antiqua" w:hAnsi="Book Antiqua" w:cs="Arial"/>
          <w:b/>
          <w:i/>
          <w:sz w:val="32"/>
          <w:szCs w:val="32"/>
        </w:rPr>
        <w:t>Un</w:t>
      </w:r>
      <w:r w:rsidR="000614FB" w:rsidRPr="005717F3">
        <w:rPr>
          <w:rFonts w:ascii="Book Antiqua" w:hAnsi="Book Antiqua" w:cs="Arial"/>
          <w:b/>
          <w:i/>
          <w:sz w:val="32"/>
          <w:szCs w:val="32"/>
        </w:rPr>
        <w:t xml:space="preserve"> modulo (del latín modulas) es una pieza o un conjunto unitario de piezas que, en un construcción se repiten para hacerla más sencilla, regular y económica. </w:t>
      </w:r>
      <w:r w:rsidRPr="005717F3">
        <w:rPr>
          <w:rFonts w:ascii="Book Antiqua" w:hAnsi="Book Antiqua" w:cs="Arial"/>
          <w:b/>
          <w:i/>
          <w:sz w:val="32"/>
          <w:szCs w:val="32"/>
        </w:rPr>
        <w:t>El</w:t>
      </w:r>
      <w:r w:rsidR="000614FB" w:rsidRPr="005717F3">
        <w:rPr>
          <w:rFonts w:ascii="Book Antiqua" w:hAnsi="Book Antiqua" w:cs="Arial"/>
          <w:b/>
          <w:i/>
          <w:sz w:val="32"/>
          <w:szCs w:val="32"/>
        </w:rPr>
        <w:t xml:space="preserve"> modulo. </w:t>
      </w:r>
      <w:r w:rsidRPr="005717F3">
        <w:rPr>
          <w:rFonts w:ascii="Book Antiqua" w:hAnsi="Book Antiqua" w:cs="Arial"/>
          <w:b/>
          <w:i/>
          <w:sz w:val="32"/>
          <w:szCs w:val="32"/>
        </w:rPr>
        <w:t>Por</w:t>
      </w:r>
      <w:r w:rsidR="000614FB" w:rsidRPr="005717F3">
        <w:rPr>
          <w:rFonts w:ascii="Book Antiqua" w:hAnsi="Book Antiqua" w:cs="Arial"/>
          <w:b/>
          <w:i/>
          <w:sz w:val="32"/>
          <w:szCs w:val="32"/>
        </w:rPr>
        <w:t xml:space="preserve"> lo tanto forma </w:t>
      </w:r>
      <w:r w:rsidR="000614FB" w:rsidRPr="005717F3">
        <w:rPr>
          <w:rFonts w:ascii="Book Antiqua" w:hAnsi="Book Antiqua" w:cs="Arial"/>
          <w:b/>
          <w:i/>
          <w:sz w:val="32"/>
          <w:szCs w:val="32"/>
        </w:rPr>
        <w:lastRenderedPageBreak/>
        <w:t xml:space="preserve">parte de un sistema y mantiene algún tipo de relación o vinculo con el resto de los componentes. </w:t>
      </w:r>
    </w:p>
    <w:p w:rsidR="00301EDE" w:rsidRPr="005717F3" w:rsidRDefault="00301EDE" w:rsidP="000614FB">
      <w:pPr>
        <w:tabs>
          <w:tab w:val="left" w:pos="980"/>
        </w:tabs>
        <w:spacing w:after="0" w:line="240" w:lineRule="auto"/>
        <w:rPr>
          <w:rFonts w:ascii="Book Antiqua" w:hAnsi="Book Antiqua" w:cs="Arial"/>
          <w:b/>
          <w:i/>
          <w:sz w:val="32"/>
          <w:szCs w:val="32"/>
        </w:rPr>
      </w:pPr>
    </w:p>
    <w:p w:rsidR="00301EDE" w:rsidRPr="005717F3" w:rsidRDefault="00301EDE" w:rsidP="000614FB">
      <w:pPr>
        <w:tabs>
          <w:tab w:val="left" w:pos="980"/>
        </w:tabs>
        <w:spacing w:after="0" w:line="240" w:lineRule="auto"/>
        <w:rPr>
          <w:rFonts w:ascii="Book Antiqua" w:hAnsi="Book Antiqua" w:cs="Arial"/>
          <w:b/>
          <w:i/>
          <w:sz w:val="32"/>
          <w:szCs w:val="32"/>
        </w:rPr>
      </w:pPr>
    </w:p>
    <w:p w:rsidR="00CC228A" w:rsidRPr="005717F3" w:rsidRDefault="005717F3" w:rsidP="000614FB">
      <w:pPr>
        <w:numPr>
          <w:ilvl w:val="0"/>
          <w:numId w:val="1"/>
        </w:numPr>
        <w:tabs>
          <w:tab w:val="left" w:pos="980"/>
        </w:tabs>
        <w:spacing w:after="0" w:line="240" w:lineRule="auto"/>
        <w:rPr>
          <w:rFonts w:ascii="Book Antiqua" w:hAnsi="Book Antiqua" w:cs="Arial"/>
          <w:b/>
          <w:i/>
          <w:sz w:val="32"/>
          <w:szCs w:val="32"/>
        </w:rPr>
      </w:pPr>
      <w:r w:rsidRPr="005717F3">
        <w:rPr>
          <w:rFonts w:ascii="Book Antiqua" w:hAnsi="Book Antiqua" w:cs="Arial"/>
          <w:b/>
          <w:i/>
          <w:sz w:val="32"/>
          <w:szCs w:val="32"/>
        </w:rPr>
        <w:t>ALMACÉN O BODEGA.</w:t>
      </w:r>
    </w:p>
    <w:p w:rsidR="002145CD" w:rsidRPr="005717F3" w:rsidRDefault="001C17C2" w:rsidP="000614FB">
      <w:pPr>
        <w:tabs>
          <w:tab w:val="left" w:pos="980"/>
        </w:tabs>
        <w:spacing w:after="0" w:line="240" w:lineRule="auto"/>
        <w:rPr>
          <w:rFonts w:ascii="Book Antiqua" w:hAnsi="Book Antiqua" w:cs="Arial"/>
          <w:b/>
          <w:i/>
          <w:sz w:val="32"/>
          <w:szCs w:val="32"/>
        </w:rPr>
      </w:pPr>
      <w:r w:rsidRPr="005717F3">
        <w:rPr>
          <w:rFonts w:ascii="Book Antiqua" w:hAnsi="Book Antiqua" w:cs="Arial"/>
          <w:b/>
          <w:i/>
          <w:sz w:val="32"/>
          <w:szCs w:val="32"/>
          <w:lang w:val="es-ES"/>
        </w:rPr>
        <w:t>Un</w:t>
      </w:r>
      <w:r w:rsidR="000614FB" w:rsidRPr="005717F3">
        <w:rPr>
          <w:rFonts w:ascii="Book Antiqua" w:hAnsi="Book Antiqua" w:cs="Arial"/>
          <w:b/>
          <w:i/>
          <w:sz w:val="32"/>
          <w:szCs w:val="32"/>
          <w:lang w:val="es-ES"/>
        </w:rPr>
        <w:t xml:space="preserve"> </w:t>
      </w:r>
      <w:r w:rsidR="000614FB" w:rsidRPr="005717F3">
        <w:rPr>
          <w:rFonts w:ascii="Book Antiqua" w:hAnsi="Book Antiqua" w:cs="Arial"/>
          <w:b/>
          <w:bCs/>
          <w:i/>
          <w:sz w:val="32"/>
          <w:szCs w:val="32"/>
          <w:lang w:val="es-ES"/>
        </w:rPr>
        <w:t>almacén</w:t>
      </w:r>
      <w:r w:rsidR="000614FB" w:rsidRPr="005717F3">
        <w:rPr>
          <w:rFonts w:ascii="Book Antiqua" w:hAnsi="Book Antiqua" w:cs="Arial"/>
          <w:b/>
          <w:i/>
          <w:sz w:val="32"/>
          <w:szCs w:val="32"/>
          <w:lang w:val="es-ES"/>
        </w:rPr>
        <w:t xml:space="preserve"> básicamente es un espacio, recinto, edificio, o instalación donde se suele guardar la mercancía, pero al mismo tiempo puede hacer otras funciones</w:t>
      </w:r>
    </w:p>
    <w:p w:rsidR="002145CD" w:rsidRPr="005717F3" w:rsidRDefault="002145CD" w:rsidP="000614FB">
      <w:pPr>
        <w:tabs>
          <w:tab w:val="left" w:pos="980"/>
        </w:tabs>
        <w:spacing w:after="0" w:line="240" w:lineRule="auto"/>
        <w:rPr>
          <w:rFonts w:ascii="Book Antiqua" w:hAnsi="Book Antiqua" w:cs="Arial"/>
          <w:b/>
          <w:i/>
          <w:sz w:val="32"/>
          <w:szCs w:val="32"/>
        </w:rPr>
      </w:pPr>
    </w:p>
    <w:p w:rsidR="002145CD" w:rsidRPr="005717F3" w:rsidRDefault="002145CD" w:rsidP="000614FB">
      <w:pPr>
        <w:tabs>
          <w:tab w:val="left" w:pos="980"/>
        </w:tabs>
        <w:spacing w:after="0" w:line="240" w:lineRule="auto"/>
        <w:rPr>
          <w:rFonts w:ascii="Book Antiqua" w:hAnsi="Book Antiqua" w:cs="Arial"/>
          <w:b/>
          <w:i/>
          <w:sz w:val="32"/>
          <w:szCs w:val="32"/>
        </w:rPr>
      </w:pPr>
    </w:p>
    <w:p w:rsidR="00CC228A" w:rsidRPr="005717F3" w:rsidRDefault="005717F3" w:rsidP="000614FB">
      <w:pPr>
        <w:numPr>
          <w:ilvl w:val="0"/>
          <w:numId w:val="1"/>
        </w:numPr>
        <w:tabs>
          <w:tab w:val="left" w:pos="980"/>
        </w:tabs>
        <w:spacing w:after="0" w:line="240" w:lineRule="auto"/>
        <w:rPr>
          <w:rFonts w:ascii="Book Antiqua" w:hAnsi="Book Antiqua" w:cs="Arial"/>
          <w:b/>
          <w:i/>
          <w:sz w:val="32"/>
          <w:szCs w:val="32"/>
        </w:rPr>
      </w:pPr>
      <w:r w:rsidRPr="005717F3">
        <w:rPr>
          <w:rFonts w:ascii="Book Antiqua" w:hAnsi="Book Antiqua" w:cs="Arial"/>
          <w:b/>
          <w:i/>
          <w:sz w:val="32"/>
          <w:szCs w:val="32"/>
        </w:rPr>
        <w:t>TRANSPORTE MULTIMODAL.</w:t>
      </w:r>
    </w:p>
    <w:p w:rsidR="002145CD" w:rsidRPr="005717F3" w:rsidRDefault="001C17C2" w:rsidP="001C17C2">
      <w:pPr>
        <w:pStyle w:val="NormalWeb"/>
        <w:rPr>
          <w:rFonts w:ascii="Book Antiqua" w:hAnsi="Book Antiqua"/>
          <w:b/>
          <w:i/>
          <w:sz w:val="32"/>
          <w:szCs w:val="32"/>
          <w:lang w:val="es-ES"/>
        </w:rPr>
      </w:pPr>
      <w:r w:rsidRPr="005717F3">
        <w:rPr>
          <w:rFonts w:ascii="Book Antiqua" w:hAnsi="Book Antiqua"/>
          <w:b/>
          <w:i/>
          <w:sz w:val="32"/>
          <w:szCs w:val="32"/>
          <w:lang w:val="es-ES"/>
        </w:rPr>
        <w:t>El</w:t>
      </w:r>
      <w:r w:rsidR="000614FB" w:rsidRPr="005717F3">
        <w:rPr>
          <w:rFonts w:ascii="Book Antiqua" w:hAnsi="Book Antiqua"/>
          <w:b/>
          <w:i/>
          <w:sz w:val="32"/>
          <w:szCs w:val="32"/>
          <w:lang w:val="es-ES"/>
        </w:rPr>
        <w:t xml:space="preserve"> transporte multimodal es aquel en el que </w:t>
      </w:r>
      <w:r w:rsidRPr="005717F3">
        <w:rPr>
          <w:rFonts w:ascii="Book Antiqua" w:hAnsi="Book Antiqua"/>
          <w:b/>
          <w:i/>
          <w:sz w:val="32"/>
          <w:szCs w:val="32"/>
          <w:lang w:val="es-ES"/>
        </w:rPr>
        <w:t>es</w:t>
      </w:r>
      <w:r w:rsidR="000614FB" w:rsidRPr="005717F3">
        <w:rPr>
          <w:rFonts w:ascii="Book Antiqua" w:hAnsi="Book Antiqua"/>
          <w:b/>
          <w:i/>
          <w:sz w:val="32"/>
          <w:szCs w:val="32"/>
          <w:lang w:val="es-ES"/>
        </w:rPr>
        <w:t xml:space="preserve"> </w:t>
      </w:r>
      <w:r w:rsidRPr="005717F3">
        <w:rPr>
          <w:rFonts w:ascii="Book Antiqua" w:hAnsi="Book Antiqua"/>
          <w:b/>
          <w:i/>
          <w:sz w:val="32"/>
          <w:szCs w:val="32"/>
          <w:lang w:val="es-ES"/>
        </w:rPr>
        <w:t>necesario</w:t>
      </w:r>
      <w:r w:rsidR="000614FB" w:rsidRPr="005717F3">
        <w:rPr>
          <w:rFonts w:ascii="Book Antiqua" w:hAnsi="Book Antiqua"/>
          <w:b/>
          <w:i/>
          <w:sz w:val="32"/>
          <w:szCs w:val="32"/>
          <w:lang w:val="es-ES"/>
        </w:rPr>
        <w:t xml:space="preserve"> más de un tipo de vehículo para transportar la mercancía desde su lugar de origen hasta su destino final.</w:t>
      </w:r>
    </w:p>
    <w:p w:rsidR="002145CD" w:rsidRPr="005717F3" w:rsidRDefault="001C17C2" w:rsidP="001C17C2">
      <w:pPr>
        <w:pStyle w:val="NormalWeb"/>
        <w:rPr>
          <w:rFonts w:ascii="Book Antiqua" w:hAnsi="Book Antiqua"/>
          <w:b/>
          <w:i/>
          <w:sz w:val="32"/>
          <w:szCs w:val="32"/>
          <w:lang w:val="es-ES"/>
        </w:rPr>
      </w:pPr>
      <w:r w:rsidRPr="005717F3">
        <w:rPr>
          <w:rFonts w:ascii="Book Antiqua" w:hAnsi="Book Antiqua"/>
          <w:b/>
          <w:i/>
          <w:sz w:val="32"/>
          <w:szCs w:val="32"/>
          <w:lang w:val="es-ES"/>
        </w:rPr>
        <w:t>De</w:t>
      </w:r>
      <w:r w:rsidR="000614FB" w:rsidRPr="005717F3">
        <w:rPr>
          <w:rFonts w:ascii="Book Antiqua" w:hAnsi="Book Antiqua"/>
          <w:b/>
          <w:i/>
          <w:sz w:val="32"/>
          <w:szCs w:val="32"/>
          <w:lang w:val="es-ES"/>
        </w:rPr>
        <w:t xml:space="preserve"> acuerdo con el concepto general de transporte multimodal, es posible transportar carga por medios multimodales a granel, con o sin contenedores o efectuar operaciones de transporte multimodal doméstico. dentro de este marco global, distinguimos el </w:t>
      </w:r>
      <w:hyperlink r:id="rId16" w:tooltip="Transporte intermodal" w:history="1">
        <w:r w:rsidR="000614FB" w:rsidRPr="005717F3">
          <w:rPr>
            <w:rStyle w:val="Hipervnculo"/>
            <w:rFonts w:ascii="Book Antiqua" w:hAnsi="Book Antiqua"/>
            <w:b/>
            <w:i/>
            <w:color w:val="auto"/>
            <w:sz w:val="32"/>
            <w:szCs w:val="32"/>
            <w:lang w:val="es-ES"/>
          </w:rPr>
          <w:t>transporte intermodal</w:t>
        </w:r>
      </w:hyperlink>
      <w:r w:rsidR="000614FB" w:rsidRPr="005717F3">
        <w:rPr>
          <w:rFonts w:ascii="Book Antiqua" w:hAnsi="Book Antiqua"/>
          <w:b/>
          <w:i/>
          <w:sz w:val="32"/>
          <w:szCs w:val="32"/>
          <w:lang w:val="es-ES"/>
        </w:rPr>
        <w:t xml:space="preserve"> (utilizando diversos tipos de transporte pero utilizando una única medida de carga) y </w:t>
      </w:r>
      <w:hyperlink r:id="rId17" w:tooltip="Transporte combinado (aún no redactado)" w:history="1">
        <w:r w:rsidR="000614FB" w:rsidRPr="005717F3">
          <w:rPr>
            <w:rStyle w:val="Hipervnculo"/>
            <w:rFonts w:ascii="Book Antiqua" w:hAnsi="Book Antiqua"/>
            <w:b/>
            <w:i/>
            <w:color w:val="auto"/>
            <w:sz w:val="32"/>
            <w:szCs w:val="32"/>
            <w:lang w:val="es-ES"/>
          </w:rPr>
          <w:t>transporte combinado</w:t>
        </w:r>
      </w:hyperlink>
      <w:r w:rsidR="000614FB" w:rsidRPr="005717F3">
        <w:rPr>
          <w:rFonts w:ascii="Book Antiqua" w:hAnsi="Book Antiqua"/>
          <w:b/>
          <w:i/>
          <w:sz w:val="32"/>
          <w:szCs w:val="32"/>
          <w:lang w:val="es-ES"/>
        </w:rPr>
        <w:t xml:space="preserve"> (diferentes medios dentro de una misma cadena de transportes).generalmente el transporte multimodal es efectuado por un operador de transporte multimodal,</w:t>
      </w:r>
      <w:hyperlink r:id="rId18" w:anchor="cite_note-1" w:history="1">
        <w:r w:rsidR="002145CD" w:rsidRPr="005717F3">
          <w:rPr>
            <w:rStyle w:val="corchete-llamada1"/>
            <w:rFonts w:ascii="Book Antiqua" w:hAnsi="Book Antiqua"/>
            <w:b/>
            <w:i/>
            <w:sz w:val="32"/>
            <w:szCs w:val="32"/>
            <w:u w:val="single"/>
            <w:vertAlign w:val="superscript"/>
            <w:lang w:val="es-ES"/>
          </w:rPr>
          <w:t>[</w:t>
        </w:r>
        <w:r w:rsidR="000614FB" w:rsidRPr="005717F3">
          <w:rPr>
            <w:rStyle w:val="Hipervnculo"/>
            <w:rFonts w:ascii="Book Antiqua" w:hAnsi="Book Antiqua"/>
            <w:b/>
            <w:i/>
            <w:color w:val="auto"/>
            <w:sz w:val="32"/>
            <w:szCs w:val="32"/>
            <w:vertAlign w:val="superscript"/>
            <w:lang w:val="es-ES"/>
          </w:rPr>
          <w:t>2</w:t>
        </w:r>
        <w:r w:rsidR="002145CD" w:rsidRPr="005717F3">
          <w:rPr>
            <w:rStyle w:val="corchete-llamada1"/>
            <w:rFonts w:ascii="Book Antiqua" w:hAnsi="Book Antiqua"/>
            <w:b/>
            <w:i/>
            <w:sz w:val="32"/>
            <w:szCs w:val="32"/>
            <w:u w:val="single"/>
            <w:vertAlign w:val="superscript"/>
            <w:lang w:val="es-ES"/>
          </w:rPr>
          <w:t>]</w:t>
        </w:r>
      </w:hyperlink>
      <w:r w:rsidR="000614FB" w:rsidRPr="005717F3">
        <w:rPr>
          <w:rFonts w:ascii="Book Antiqua" w:hAnsi="Book Antiqua"/>
          <w:b/>
          <w:i/>
          <w:sz w:val="32"/>
          <w:szCs w:val="32"/>
          <w:lang w:val="es-ES"/>
        </w:rPr>
        <w:t xml:space="preserve"> quien celebra un contrato de transporte multimodal y asume la responsabilidad de su cumplimiento en calidad de porteador.</w:t>
      </w:r>
    </w:p>
    <w:p w:rsidR="002145CD" w:rsidRPr="005717F3" w:rsidRDefault="002145CD" w:rsidP="000614FB">
      <w:pPr>
        <w:tabs>
          <w:tab w:val="left" w:pos="980"/>
        </w:tabs>
        <w:spacing w:after="0" w:line="240" w:lineRule="auto"/>
        <w:rPr>
          <w:rFonts w:ascii="Book Antiqua" w:hAnsi="Book Antiqua" w:cs="Arial"/>
          <w:b/>
          <w:i/>
          <w:sz w:val="32"/>
          <w:szCs w:val="32"/>
          <w:lang w:val="es-ES"/>
        </w:rPr>
      </w:pPr>
    </w:p>
    <w:p w:rsidR="002145CD" w:rsidRPr="005717F3" w:rsidRDefault="002145CD" w:rsidP="000614FB">
      <w:pPr>
        <w:tabs>
          <w:tab w:val="left" w:pos="980"/>
        </w:tabs>
        <w:spacing w:after="0" w:line="240" w:lineRule="auto"/>
        <w:rPr>
          <w:rFonts w:ascii="Book Antiqua" w:hAnsi="Book Antiqua" w:cs="Arial"/>
          <w:b/>
          <w:i/>
          <w:sz w:val="32"/>
          <w:szCs w:val="32"/>
        </w:rPr>
      </w:pPr>
    </w:p>
    <w:p w:rsidR="002145CD" w:rsidRPr="005717F3" w:rsidRDefault="002145CD" w:rsidP="000614FB">
      <w:pPr>
        <w:tabs>
          <w:tab w:val="left" w:pos="980"/>
        </w:tabs>
        <w:spacing w:after="0" w:line="240" w:lineRule="auto"/>
        <w:rPr>
          <w:rFonts w:ascii="Book Antiqua" w:hAnsi="Book Antiqua" w:cs="Arial"/>
          <w:b/>
          <w:i/>
          <w:sz w:val="32"/>
          <w:szCs w:val="32"/>
        </w:rPr>
      </w:pPr>
    </w:p>
    <w:p w:rsidR="00CC228A" w:rsidRPr="005717F3" w:rsidRDefault="005717F3" w:rsidP="000614FB">
      <w:pPr>
        <w:numPr>
          <w:ilvl w:val="0"/>
          <w:numId w:val="1"/>
        </w:numPr>
        <w:tabs>
          <w:tab w:val="left" w:pos="980"/>
        </w:tabs>
        <w:spacing w:after="0" w:line="240" w:lineRule="auto"/>
        <w:rPr>
          <w:rFonts w:ascii="Book Antiqua" w:hAnsi="Book Antiqua" w:cs="Arial"/>
          <w:b/>
          <w:i/>
          <w:sz w:val="32"/>
          <w:szCs w:val="32"/>
        </w:rPr>
      </w:pPr>
      <w:r w:rsidRPr="005717F3">
        <w:rPr>
          <w:rFonts w:ascii="Book Antiqua" w:hAnsi="Book Antiqua" w:cs="Arial"/>
          <w:b/>
          <w:i/>
          <w:sz w:val="32"/>
          <w:szCs w:val="32"/>
        </w:rPr>
        <w:t xml:space="preserve">SG1. </w:t>
      </w:r>
    </w:p>
    <w:p w:rsidR="006E70AD" w:rsidRPr="005717F3" w:rsidRDefault="006E70AD" w:rsidP="000614FB">
      <w:pPr>
        <w:tabs>
          <w:tab w:val="left" w:pos="980"/>
        </w:tabs>
        <w:spacing w:after="0" w:line="240" w:lineRule="auto"/>
        <w:rPr>
          <w:rFonts w:ascii="Book Antiqua" w:hAnsi="Book Antiqua" w:cs="Arial"/>
          <w:b/>
          <w:i/>
          <w:sz w:val="32"/>
          <w:szCs w:val="32"/>
        </w:rPr>
      </w:pPr>
    </w:p>
    <w:p w:rsidR="006E70AD" w:rsidRPr="005717F3" w:rsidRDefault="006E70AD" w:rsidP="000614FB">
      <w:pPr>
        <w:tabs>
          <w:tab w:val="left" w:pos="980"/>
        </w:tabs>
        <w:spacing w:after="0" w:line="240" w:lineRule="auto"/>
        <w:rPr>
          <w:rFonts w:ascii="Book Antiqua" w:hAnsi="Book Antiqua" w:cs="Arial"/>
          <w:b/>
          <w:i/>
          <w:sz w:val="32"/>
          <w:szCs w:val="32"/>
        </w:rPr>
      </w:pPr>
    </w:p>
    <w:p w:rsidR="006E70AD" w:rsidRPr="005717F3" w:rsidRDefault="006E70AD" w:rsidP="000614FB">
      <w:pPr>
        <w:tabs>
          <w:tab w:val="left" w:pos="980"/>
        </w:tabs>
        <w:spacing w:after="0" w:line="240" w:lineRule="auto"/>
        <w:rPr>
          <w:rFonts w:ascii="Book Antiqua" w:hAnsi="Book Antiqua" w:cs="Arial"/>
          <w:b/>
          <w:i/>
          <w:sz w:val="32"/>
          <w:szCs w:val="32"/>
        </w:rPr>
      </w:pPr>
    </w:p>
    <w:p w:rsidR="006E70AD" w:rsidRPr="005717F3" w:rsidRDefault="006E70AD" w:rsidP="000614FB">
      <w:pPr>
        <w:tabs>
          <w:tab w:val="left" w:pos="980"/>
        </w:tabs>
        <w:spacing w:after="0" w:line="240" w:lineRule="auto"/>
        <w:rPr>
          <w:rFonts w:ascii="Book Antiqua" w:hAnsi="Book Antiqua" w:cs="Arial"/>
          <w:b/>
          <w:i/>
          <w:sz w:val="32"/>
          <w:szCs w:val="32"/>
        </w:rPr>
      </w:pPr>
    </w:p>
    <w:p w:rsidR="000614FB" w:rsidRPr="005717F3" w:rsidRDefault="000614FB" w:rsidP="000614FB">
      <w:pPr>
        <w:tabs>
          <w:tab w:val="left" w:pos="980"/>
        </w:tabs>
        <w:spacing w:after="0" w:line="240" w:lineRule="auto"/>
        <w:rPr>
          <w:rFonts w:ascii="Book Antiqua" w:hAnsi="Book Antiqua" w:cs="Arial"/>
          <w:b/>
          <w:i/>
          <w:sz w:val="32"/>
          <w:szCs w:val="32"/>
        </w:rPr>
      </w:pPr>
    </w:p>
    <w:p w:rsidR="000614FB" w:rsidRPr="005717F3" w:rsidRDefault="000614FB" w:rsidP="000614FB">
      <w:pPr>
        <w:tabs>
          <w:tab w:val="left" w:pos="980"/>
        </w:tabs>
        <w:spacing w:after="0" w:line="240" w:lineRule="auto"/>
        <w:rPr>
          <w:rFonts w:ascii="Book Antiqua" w:hAnsi="Book Antiqua" w:cs="Arial"/>
          <w:b/>
          <w:i/>
          <w:sz w:val="32"/>
          <w:szCs w:val="32"/>
        </w:rPr>
      </w:pPr>
    </w:p>
    <w:p w:rsidR="00CC228A" w:rsidRPr="005717F3" w:rsidRDefault="005717F3" w:rsidP="000614FB">
      <w:pPr>
        <w:numPr>
          <w:ilvl w:val="0"/>
          <w:numId w:val="1"/>
        </w:numPr>
        <w:tabs>
          <w:tab w:val="left" w:pos="980"/>
        </w:tabs>
        <w:spacing w:after="0" w:line="240" w:lineRule="auto"/>
        <w:rPr>
          <w:rFonts w:ascii="Book Antiqua" w:hAnsi="Book Antiqua" w:cs="Arial"/>
          <w:b/>
          <w:i/>
          <w:sz w:val="32"/>
          <w:szCs w:val="32"/>
        </w:rPr>
      </w:pPr>
      <w:r w:rsidRPr="005717F3">
        <w:rPr>
          <w:rFonts w:ascii="Book Antiqua" w:hAnsi="Book Antiqua" w:cs="Arial"/>
          <w:b/>
          <w:i/>
          <w:sz w:val="32"/>
          <w:szCs w:val="32"/>
        </w:rPr>
        <w:t>BPM.</w:t>
      </w:r>
    </w:p>
    <w:p w:rsidR="00756B8D" w:rsidRPr="005717F3" w:rsidRDefault="000614FB" w:rsidP="001C17C2">
      <w:pPr>
        <w:pStyle w:val="NormalWeb"/>
        <w:rPr>
          <w:rFonts w:ascii="Book Antiqua" w:hAnsi="Book Antiqua"/>
          <w:b/>
          <w:i/>
          <w:sz w:val="32"/>
          <w:szCs w:val="32"/>
          <w:lang w:val="es-ES"/>
        </w:rPr>
      </w:pPr>
      <w:r w:rsidRPr="005717F3">
        <w:rPr>
          <w:rFonts w:ascii="Book Antiqua" w:hAnsi="Book Antiqua"/>
          <w:b/>
          <w:i/>
          <w:sz w:val="32"/>
          <w:szCs w:val="32"/>
          <w:lang w:val="es-ES"/>
        </w:rPr>
        <w:t>El término "</w:t>
      </w:r>
      <w:r w:rsidRPr="005717F3">
        <w:rPr>
          <w:rFonts w:ascii="Book Antiqua" w:hAnsi="Book Antiqua"/>
          <w:b/>
          <w:bCs/>
          <w:i/>
          <w:sz w:val="32"/>
          <w:szCs w:val="32"/>
          <w:lang w:val="es-ES"/>
        </w:rPr>
        <w:t>bpm</w:t>
      </w:r>
      <w:r w:rsidRPr="005717F3">
        <w:rPr>
          <w:rFonts w:ascii="Book Antiqua" w:hAnsi="Book Antiqua"/>
          <w:b/>
          <w:i/>
          <w:sz w:val="32"/>
          <w:szCs w:val="32"/>
          <w:lang w:val="es-ES"/>
        </w:rPr>
        <w:t>" (</w:t>
      </w:r>
      <w:r w:rsidRPr="005717F3">
        <w:rPr>
          <w:rFonts w:ascii="Book Antiqua" w:hAnsi="Book Antiqua"/>
          <w:b/>
          <w:i/>
          <w:iCs/>
          <w:sz w:val="32"/>
          <w:szCs w:val="32"/>
          <w:lang w:val="es-ES"/>
        </w:rPr>
        <w:t>gestión de procesos comerciales</w:t>
      </w:r>
      <w:r w:rsidRPr="005717F3">
        <w:rPr>
          <w:rFonts w:ascii="Book Antiqua" w:hAnsi="Book Antiqua"/>
          <w:b/>
          <w:i/>
          <w:sz w:val="32"/>
          <w:szCs w:val="32"/>
          <w:lang w:val="es-ES"/>
        </w:rPr>
        <w:t xml:space="preserve">) se refiere a un enfoque que consiste en crear un modelo informático de los procesos comerciales de la empresa, tanto con respecto a los aspectos relacionados con aplicaciones como a los aspectos humanos. </w:t>
      </w:r>
    </w:p>
    <w:p w:rsidR="00756B8D" w:rsidRPr="005717F3" w:rsidRDefault="001C17C2" w:rsidP="001C17C2">
      <w:pPr>
        <w:pStyle w:val="NormalWeb"/>
        <w:rPr>
          <w:rFonts w:ascii="Book Antiqua" w:hAnsi="Book Antiqua"/>
          <w:b/>
          <w:i/>
          <w:sz w:val="32"/>
          <w:szCs w:val="32"/>
          <w:lang w:val="es-ES"/>
        </w:rPr>
      </w:pPr>
      <w:r w:rsidRPr="005717F3">
        <w:rPr>
          <w:rFonts w:ascii="Book Antiqua" w:hAnsi="Book Antiqua"/>
          <w:b/>
          <w:i/>
          <w:sz w:val="32"/>
          <w:szCs w:val="32"/>
          <w:lang w:val="es-ES"/>
        </w:rPr>
        <w:t>El</w:t>
      </w:r>
      <w:r w:rsidR="000614FB" w:rsidRPr="005717F3">
        <w:rPr>
          <w:rFonts w:ascii="Book Antiqua" w:hAnsi="Book Antiqua"/>
          <w:b/>
          <w:i/>
          <w:sz w:val="32"/>
          <w:szCs w:val="32"/>
          <w:lang w:val="es-ES"/>
        </w:rPr>
        <w:t xml:space="preserve"> propósito de esta medida consiste en lograr una visión general mejorada de todos los procesos comerciales de la empresa y de sus interacciones con el fin de poder optimizarlos y maximizar (en la medida de lo posible) su automatización con la ayuda de aplicaciones comerciales. </w:t>
      </w:r>
      <w:bookmarkStart w:id="0" w:name="bottom-up"/>
      <w:bookmarkEnd w:id="0"/>
    </w:p>
    <w:p w:rsidR="00756B8D" w:rsidRPr="005717F3" w:rsidRDefault="00756B8D" w:rsidP="000614FB">
      <w:pPr>
        <w:tabs>
          <w:tab w:val="left" w:pos="980"/>
        </w:tabs>
        <w:spacing w:after="0" w:line="240" w:lineRule="auto"/>
        <w:rPr>
          <w:rFonts w:ascii="Book Antiqua" w:hAnsi="Book Antiqua" w:cs="Arial"/>
          <w:b/>
          <w:i/>
          <w:sz w:val="32"/>
          <w:szCs w:val="32"/>
          <w:lang w:val="es-ES"/>
        </w:rPr>
      </w:pPr>
    </w:p>
    <w:p w:rsidR="00756B8D" w:rsidRPr="005717F3" w:rsidRDefault="00756B8D" w:rsidP="000614FB">
      <w:pPr>
        <w:tabs>
          <w:tab w:val="left" w:pos="980"/>
        </w:tabs>
        <w:spacing w:after="0" w:line="240" w:lineRule="auto"/>
        <w:rPr>
          <w:rFonts w:ascii="Book Antiqua" w:hAnsi="Book Antiqua" w:cs="Arial"/>
          <w:b/>
          <w:i/>
          <w:sz w:val="32"/>
          <w:szCs w:val="32"/>
        </w:rPr>
      </w:pPr>
    </w:p>
    <w:p w:rsidR="00756B8D" w:rsidRPr="005717F3" w:rsidRDefault="00756B8D" w:rsidP="000614FB">
      <w:pPr>
        <w:tabs>
          <w:tab w:val="left" w:pos="980"/>
        </w:tabs>
        <w:spacing w:after="0" w:line="240" w:lineRule="auto"/>
        <w:rPr>
          <w:rFonts w:ascii="Book Antiqua" w:hAnsi="Book Antiqua" w:cs="Arial"/>
          <w:b/>
          <w:i/>
          <w:sz w:val="32"/>
          <w:szCs w:val="32"/>
        </w:rPr>
      </w:pPr>
    </w:p>
    <w:p w:rsidR="00CC228A" w:rsidRPr="005717F3" w:rsidRDefault="005717F3" w:rsidP="000614FB">
      <w:pPr>
        <w:numPr>
          <w:ilvl w:val="0"/>
          <w:numId w:val="1"/>
        </w:numPr>
        <w:tabs>
          <w:tab w:val="left" w:pos="980"/>
        </w:tabs>
        <w:spacing w:after="0" w:line="240" w:lineRule="auto"/>
        <w:rPr>
          <w:rFonts w:ascii="Book Antiqua" w:hAnsi="Book Antiqua" w:cs="Arial"/>
          <w:b/>
          <w:i/>
          <w:sz w:val="32"/>
          <w:szCs w:val="32"/>
        </w:rPr>
      </w:pPr>
      <w:r w:rsidRPr="005717F3">
        <w:rPr>
          <w:rFonts w:ascii="Book Antiqua" w:hAnsi="Book Antiqua" w:cs="Arial"/>
          <w:b/>
          <w:i/>
          <w:sz w:val="32"/>
          <w:szCs w:val="32"/>
        </w:rPr>
        <w:t>STOCK.</w:t>
      </w:r>
    </w:p>
    <w:p w:rsidR="002C6F0A" w:rsidRPr="005717F3" w:rsidRDefault="000614FB" w:rsidP="001C17C2">
      <w:pPr>
        <w:pStyle w:val="NormalWeb"/>
        <w:rPr>
          <w:rFonts w:ascii="Book Antiqua" w:hAnsi="Book Antiqua" w:cs="Arial"/>
          <w:b/>
          <w:i/>
          <w:sz w:val="32"/>
          <w:szCs w:val="32"/>
          <w:lang w:val="es-ES"/>
        </w:rPr>
      </w:pPr>
      <w:r w:rsidRPr="005717F3">
        <w:rPr>
          <w:rFonts w:ascii="Book Antiqua" w:hAnsi="Book Antiqua" w:cs="Arial"/>
          <w:b/>
          <w:i/>
          <w:sz w:val="32"/>
          <w:szCs w:val="32"/>
          <w:lang w:val="es-ES"/>
        </w:rPr>
        <w:t>Las existencias son aquellos bienes e la empresa necesita almacenar para incorporarlos al proceso productivo, como repuesto o como mercancías o mercaderías.</w:t>
      </w:r>
    </w:p>
    <w:p w:rsidR="002C6F0A" w:rsidRPr="005717F3" w:rsidRDefault="000614FB" w:rsidP="001C17C2">
      <w:pPr>
        <w:pStyle w:val="NormalWeb"/>
        <w:rPr>
          <w:rFonts w:ascii="Book Antiqua" w:hAnsi="Book Antiqua" w:cs="Arial"/>
          <w:b/>
          <w:i/>
          <w:sz w:val="32"/>
          <w:szCs w:val="32"/>
          <w:lang w:val="es-ES"/>
        </w:rPr>
      </w:pPr>
      <w:r w:rsidRPr="005717F3">
        <w:rPr>
          <w:rFonts w:ascii="Book Antiqua" w:hAnsi="Book Antiqua" w:cs="Arial"/>
          <w:b/>
          <w:i/>
          <w:sz w:val="32"/>
          <w:szCs w:val="32"/>
          <w:lang w:val="es-ES"/>
        </w:rPr>
        <w:t xml:space="preserve">Las mercancías o mercaderías son las existencias que tienen las empresas comerciales, es decir, que venden en el mismo estado que han comprado. </w:t>
      </w:r>
      <w:r w:rsidR="001C17C2" w:rsidRPr="005717F3">
        <w:rPr>
          <w:rFonts w:ascii="Book Antiqua" w:hAnsi="Book Antiqua" w:cs="Arial"/>
          <w:b/>
          <w:i/>
          <w:sz w:val="32"/>
          <w:szCs w:val="32"/>
          <w:lang w:val="es-ES"/>
        </w:rPr>
        <w:t>No</w:t>
      </w:r>
      <w:r w:rsidRPr="005717F3">
        <w:rPr>
          <w:rFonts w:ascii="Book Antiqua" w:hAnsi="Book Antiqua" w:cs="Arial"/>
          <w:b/>
          <w:i/>
          <w:sz w:val="32"/>
          <w:szCs w:val="32"/>
          <w:lang w:val="es-ES"/>
        </w:rPr>
        <w:t xml:space="preserve"> hay que confundir las existencias con el surtido.</w:t>
      </w:r>
    </w:p>
    <w:p w:rsidR="002C6F0A" w:rsidRPr="005717F3" w:rsidRDefault="001C17C2" w:rsidP="001C17C2">
      <w:pPr>
        <w:pStyle w:val="NormalWeb"/>
        <w:rPr>
          <w:rFonts w:ascii="Book Antiqua" w:hAnsi="Book Antiqua" w:cs="Arial"/>
          <w:b/>
          <w:i/>
          <w:sz w:val="32"/>
          <w:szCs w:val="32"/>
          <w:lang w:val="es-ES"/>
        </w:rPr>
      </w:pPr>
      <w:r w:rsidRPr="005717F3">
        <w:rPr>
          <w:rFonts w:ascii="Book Antiqua" w:hAnsi="Book Antiqua" w:cs="Arial"/>
          <w:b/>
          <w:i/>
          <w:sz w:val="32"/>
          <w:szCs w:val="32"/>
          <w:lang w:val="es-ES"/>
        </w:rPr>
        <w:t>Las</w:t>
      </w:r>
      <w:r w:rsidR="000614FB" w:rsidRPr="005717F3">
        <w:rPr>
          <w:rFonts w:ascii="Book Antiqua" w:hAnsi="Book Antiqua" w:cs="Arial"/>
          <w:b/>
          <w:i/>
          <w:sz w:val="32"/>
          <w:szCs w:val="32"/>
          <w:lang w:val="es-ES"/>
        </w:rPr>
        <w:t xml:space="preserve"> existencias son un concepto cuantitativo se refiere al número de unidades de cada artículo.</w:t>
      </w:r>
    </w:p>
    <w:p w:rsidR="002C6F0A" w:rsidRPr="005717F3" w:rsidRDefault="000614FB" w:rsidP="001C17C2">
      <w:pPr>
        <w:pStyle w:val="NormalWeb"/>
        <w:rPr>
          <w:rFonts w:ascii="Book Antiqua" w:hAnsi="Book Antiqua" w:cs="Arial"/>
          <w:b/>
          <w:i/>
          <w:sz w:val="32"/>
          <w:szCs w:val="32"/>
          <w:lang w:val="es-ES"/>
        </w:rPr>
      </w:pPr>
      <w:r w:rsidRPr="005717F3">
        <w:rPr>
          <w:rFonts w:ascii="Book Antiqua" w:hAnsi="Book Antiqua" w:cs="Arial"/>
          <w:b/>
          <w:i/>
          <w:sz w:val="32"/>
          <w:szCs w:val="32"/>
          <w:lang w:val="es-ES"/>
        </w:rPr>
        <w:lastRenderedPageBreak/>
        <w:t>Surtido es la variedad o referencias o artículos que tiene una empresa.</w:t>
      </w:r>
    </w:p>
    <w:p w:rsidR="002C6F0A" w:rsidRPr="005717F3" w:rsidRDefault="001C17C2" w:rsidP="001C17C2">
      <w:pPr>
        <w:pStyle w:val="NormalWeb"/>
        <w:rPr>
          <w:rFonts w:ascii="Book Antiqua" w:hAnsi="Book Antiqua" w:cs="Arial"/>
          <w:b/>
          <w:i/>
          <w:sz w:val="32"/>
          <w:szCs w:val="32"/>
          <w:lang w:val="es-ES"/>
        </w:rPr>
      </w:pPr>
      <w:r w:rsidRPr="005717F3">
        <w:rPr>
          <w:rFonts w:ascii="Book Antiqua" w:hAnsi="Book Antiqua" w:cs="Arial"/>
          <w:b/>
          <w:i/>
          <w:sz w:val="32"/>
          <w:szCs w:val="32"/>
          <w:lang w:val="es-ES"/>
        </w:rPr>
        <w:t>Las</w:t>
      </w:r>
      <w:r w:rsidR="000614FB" w:rsidRPr="005717F3">
        <w:rPr>
          <w:rFonts w:ascii="Book Antiqua" w:hAnsi="Book Antiqua" w:cs="Arial"/>
          <w:b/>
          <w:i/>
          <w:sz w:val="32"/>
          <w:szCs w:val="32"/>
          <w:lang w:val="es-ES"/>
        </w:rPr>
        <w:t xml:space="preserve"> existencias se pueden analizar desde punto de vista económico y desde el punto de vista físico. </w:t>
      </w:r>
      <w:proofErr w:type="gramStart"/>
      <w:r w:rsidR="000614FB" w:rsidRPr="005717F3">
        <w:rPr>
          <w:rFonts w:ascii="Book Antiqua" w:hAnsi="Book Antiqua" w:cs="Arial"/>
          <w:b/>
          <w:i/>
          <w:sz w:val="32"/>
          <w:szCs w:val="32"/>
          <w:lang w:val="es-ES"/>
        </w:rPr>
        <w:t>en</w:t>
      </w:r>
      <w:proofErr w:type="gramEnd"/>
      <w:r w:rsidR="000614FB" w:rsidRPr="005717F3">
        <w:rPr>
          <w:rFonts w:ascii="Book Antiqua" w:hAnsi="Book Antiqua" w:cs="Arial"/>
          <w:b/>
          <w:i/>
          <w:sz w:val="32"/>
          <w:szCs w:val="32"/>
          <w:lang w:val="es-ES"/>
        </w:rPr>
        <w:t xml:space="preserve"> el primer caso, este concepto se refiere al dominio o posesión y se expresa en los términos económicos de coste financiero e inmovilizado.</w:t>
      </w:r>
    </w:p>
    <w:p w:rsidR="002C6F0A" w:rsidRPr="005717F3" w:rsidRDefault="002C6F0A" w:rsidP="000614FB">
      <w:pPr>
        <w:tabs>
          <w:tab w:val="left" w:pos="980"/>
        </w:tabs>
        <w:spacing w:after="0" w:line="240" w:lineRule="auto"/>
        <w:rPr>
          <w:rFonts w:ascii="Book Antiqua" w:hAnsi="Book Antiqua" w:cs="Arial"/>
          <w:b/>
          <w:i/>
          <w:sz w:val="32"/>
          <w:szCs w:val="32"/>
        </w:rPr>
      </w:pPr>
    </w:p>
    <w:p w:rsidR="002C6F0A" w:rsidRPr="005717F3" w:rsidRDefault="002C6F0A" w:rsidP="000614FB">
      <w:pPr>
        <w:tabs>
          <w:tab w:val="left" w:pos="980"/>
        </w:tabs>
        <w:spacing w:after="0" w:line="240" w:lineRule="auto"/>
        <w:rPr>
          <w:rFonts w:ascii="Book Antiqua" w:hAnsi="Book Antiqua" w:cs="Arial"/>
          <w:b/>
          <w:i/>
          <w:sz w:val="32"/>
          <w:szCs w:val="32"/>
        </w:rPr>
      </w:pPr>
    </w:p>
    <w:p w:rsidR="00CC228A" w:rsidRPr="005717F3" w:rsidRDefault="005717F3" w:rsidP="000614FB">
      <w:pPr>
        <w:numPr>
          <w:ilvl w:val="0"/>
          <w:numId w:val="1"/>
        </w:numPr>
        <w:tabs>
          <w:tab w:val="left" w:pos="980"/>
        </w:tabs>
        <w:spacing w:after="0" w:line="240" w:lineRule="auto"/>
        <w:rPr>
          <w:rFonts w:ascii="Book Antiqua" w:hAnsi="Book Antiqua" w:cs="Arial"/>
          <w:b/>
          <w:i/>
          <w:sz w:val="32"/>
          <w:szCs w:val="32"/>
        </w:rPr>
      </w:pPr>
      <w:r w:rsidRPr="005717F3">
        <w:rPr>
          <w:rFonts w:ascii="Book Antiqua" w:hAnsi="Book Antiqua" w:cs="Arial"/>
          <w:b/>
          <w:i/>
          <w:sz w:val="32"/>
          <w:szCs w:val="32"/>
        </w:rPr>
        <w:t>ESTIBA (CLASES).</w:t>
      </w:r>
    </w:p>
    <w:p w:rsidR="002C6F0A" w:rsidRPr="001C17C2" w:rsidRDefault="001C17C2" w:rsidP="001C17C2">
      <w:pPr>
        <w:spacing w:before="100" w:after="100" w:line="339" w:lineRule="atLeast"/>
        <w:ind w:right="720"/>
        <w:rPr>
          <w:rFonts w:ascii="Book Antiqua" w:eastAsia="Times New Roman" w:hAnsi="Book Antiqua"/>
          <w:b/>
          <w:i/>
          <w:sz w:val="32"/>
          <w:szCs w:val="32"/>
          <w:lang w:eastAsia="es-CO"/>
        </w:rPr>
      </w:pPr>
      <w:r w:rsidRPr="001C17C2">
        <w:rPr>
          <w:rFonts w:ascii="Book Antiqua" w:eastAsia="Times New Roman" w:hAnsi="Book Antiqua"/>
          <w:b/>
          <w:i/>
          <w:sz w:val="32"/>
          <w:szCs w:val="32"/>
          <w:lang w:eastAsia="es-CO"/>
        </w:rPr>
        <w:t>Acomodación</w:t>
      </w:r>
      <w:r w:rsidR="000614FB" w:rsidRPr="001C17C2">
        <w:rPr>
          <w:rFonts w:ascii="Book Antiqua" w:eastAsia="Times New Roman" w:hAnsi="Book Antiqua"/>
          <w:b/>
          <w:i/>
          <w:sz w:val="32"/>
          <w:szCs w:val="32"/>
          <w:lang w:eastAsia="es-CO"/>
        </w:rPr>
        <w:t xml:space="preserve"> de la mercancía dentro de un contenedor o en los espacios destinados para la carga en el medio de transporte, de acuerdo con su naturaleza, embalaje y viaje proyectado.</w:t>
      </w:r>
    </w:p>
    <w:p w:rsidR="002C6F0A" w:rsidRPr="005717F3" w:rsidRDefault="002C6F0A" w:rsidP="000614FB">
      <w:pPr>
        <w:tabs>
          <w:tab w:val="left" w:pos="980"/>
        </w:tabs>
        <w:spacing w:after="0" w:line="240" w:lineRule="auto"/>
        <w:rPr>
          <w:rFonts w:ascii="Book Antiqua" w:hAnsi="Book Antiqua" w:cs="Arial"/>
          <w:b/>
          <w:i/>
          <w:sz w:val="32"/>
          <w:szCs w:val="32"/>
        </w:rPr>
      </w:pPr>
    </w:p>
    <w:p w:rsidR="002C6F0A" w:rsidRPr="005717F3" w:rsidRDefault="002C6F0A" w:rsidP="000614FB">
      <w:pPr>
        <w:tabs>
          <w:tab w:val="left" w:pos="980"/>
        </w:tabs>
        <w:spacing w:after="0" w:line="240" w:lineRule="auto"/>
        <w:rPr>
          <w:rFonts w:ascii="Book Antiqua" w:hAnsi="Book Antiqua" w:cs="Arial"/>
          <w:b/>
          <w:i/>
          <w:sz w:val="32"/>
          <w:szCs w:val="32"/>
        </w:rPr>
      </w:pPr>
    </w:p>
    <w:p w:rsidR="002C6F0A" w:rsidRPr="005717F3" w:rsidRDefault="002C6F0A" w:rsidP="000614FB">
      <w:pPr>
        <w:tabs>
          <w:tab w:val="left" w:pos="980"/>
        </w:tabs>
        <w:spacing w:after="0" w:line="240" w:lineRule="auto"/>
        <w:rPr>
          <w:rFonts w:ascii="Book Antiqua" w:hAnsi="Book Antiqua" w:cs="Arial"/>
          <w:b/>
          <w:i/>
          <w:sz w:val="32"/>
          <w:szCs w:val="32"/>
        </w:rPr>
      </w:pPr>
    </w:p>
    <w:p w:rsidR="00CC228A" w:rsidRPr="005717F3" w:rsidRDefault="005717F3" w:rsidP="000614FB">
      <w:pPr>
        <w:numPr>
          <w:ilvl w:val="0"/>
          <w:numId w:val="1"/>
        </w:numPr>
        <w:tabs>
          <w:tab w:val="left" w:pos="980"/>
        </w:tabs>
        <w:spacing w:after="0" w:line="240" w:lineRule="auto"/>
        <w:rPr>
          <w:rFonts w:ascii="Book Antiqua" w:hAnsi="Book Antiqua" w:cs="Arial"/>
          <w:b/>
          <w:i/>
          <w:sz w:val="32"/>
          <w:szCs w:val="32"/>
        </w:rPr>
      </w:pPr>
      <w:r w:rsidRPr="005717F3">
        <w:rPr>
          <w:rFonts w:ascii="Book Antiqua" w:hAnsi="Book Antiqua" w:cs="Arial"/>
          <w:b/>
          <w:i/>
          <w:sz w:val="32"/>
          <w:szCs w:val="32"/>
        </w:rPr>
        <w:t>PICKING.</w:t>
      </w:r>
    </w:p>
    <w:p w:rsidR="002C6F0A" w:rsidRPr="005717F3" w:rsidRDefault="001C17C2" w:rsidP="001C17C2">
      <w:pPr>
        <w:pStyle w:val="NormalWeb"/>
        <w:rPr>
          <w:rFonts w:ascii="Book Antiqua" w:hAnsi="Book Antiqua"/>
          <w:b/>
          <w:i/>
          <w:sz w:val="32"/>
          <w:szCs w:val="32"/>
          <w:lang w:val="es-ES"/>
        </w:rPr>
      </w:pPr>
      <w:r w:rsidRPr="005717F3">
        <w:rPr>
          <w:rFonts w:ascii="Book Antiqua" w:hAnsi="Book Antiqua"/>
          <w:b/>
          <w:i/>
          <w:sz w:val="32"/>
          <w:szCs w:val="32"/>
          <w:lang w:val="es-ES"/>
        </w:rPr>
        <w:t>Se</w:t>
      </w:r>
      <w:r w:rsidR="000614FB" w:rsidRPr="005717F3">
        <w:rPr>
          <w:rFonts w:ascii="Book Antiqua" w:hAnsi="Book Antiqua"/>
          <w:b/>
          <w:i/>
          <w:sz w:val="32"/>
          <w:szCs w:val="32"/>
          <w:lang w:val="es-ES"/>
        </w:rPr>
        <w:t xml:space="preserve"> denomina así, en el campo de la </w:t>
      </w:r>
      <w:hyperlink r:id="rId19" w:tooltip="Logística" w:history="1">
        <w:r w:rsidR="000614FB" w:rsidRPr="005717F3">
          <w:rPr>
            <w:rStyle w:val="Hipervnculo"/>
            <w:rFonts w:ascii="Book Antiqua" w:hAnsi="Book Antiqua"/>
            <w:b/>
            <w:i/>
            <w:color w:val="auto"/>
            <w:sz w:val="32"/>
            <w:szCs w:val="32"/>
            <w:lang w:val="es-ES"/>
          </w:rPr>
          <w:t>logística</w:t>
        </w:r>
      </w:hyperlink>
      <w:r w:rsidR="000614FB" w:rsidRPr="005717F3">
        <w:rPr>
          <w:rFonts w:ascii="Book Antiqua" w:hAnsi="Book Antiqua"/>
          <w:b/>
          <w:i/>
          <w:sz w:val="32"/>
          <w:szCs w:val="32"/>
          <w:lang w:val="es-ES"/>
        </w:rPr>
        <w:t xml:space="preserve">, al proceso de recogida de material extrayendo unidades o conjuntos empaquetados de una unidad de empaquetado superior que contiene más unidades que las extraídas. </w:t>
      </w:r>
      <w:proofErr w:type="gramStart"/>
      <w:r w:rsidR="000614FB" w:rsidRPr="005717F3">
        <w:rPr>
          <w:rFonts w:ascii="Book Antiqua" w:hAnsi="Book Antiqua"/>
          <w:b/>
          <w:i/>
          <w:sz w:val="32"/>
          <w:szCs w:val="32"/>
          <w:lang w:val="es-ES"/>
        </w:rPr>
        <w:t>en</w:t>
      </w:r>
      <w:proofErr w:type="gramEnd"/>
      <w:r w:rsidR="000614FB" w:rsidRPr="005717F3">
        <w:rPr>
          <w:rFonts w:ascii="Book Antiqua" w:hAnsi="Book Antiqua"/>
          <w:b/>
          <w:i/>
          <w:sz w:val="32"/>
          <w:szCs w:val="32"/>
          <w:lang w:val="es-ES"/>
        </w:rPr>
        <w:t xml:space="preserve"> general, cuando se recoge material abriendo una unidad de empaquetado.</w:t>
      </w:r>
    </w:p>
    <w:p w:rsidR="002C6F0A" w:rsidRPr="005717F3" w:rsidRDefault="001C17C2" w:rsidP="001C17C2">
      <w:pPr>
        <w:pStyle w:val="NormalWeb"/>
        <w:rPr>
          <w:rFonts w:ascii="Book Antiqua" w:hAnsi="Book Antiqua"/>
          <w:b/>
          <w:i/>
          <w:sz w:val="32"/>
          <w:szCs w:val="32"/>
          <w:lang w:val="es-ES"/>
        </w:rPr>
      </w:pPr>
      <w:r w:rsidRPr="005717F3">
        <w:rPr>
          <w:rFonts w:ascii="Book Antiqua" w:hAnsi="Book Antiqua"/>
          <w:b/>
          <w:i/>
          <w:sz w:val="32"/>
          <w:szCs w:val="32"/>
          <w:lang w:val="es-ES"/>
        </w:rPr>
        <w:t>Puede</w:t>
      </w:r>
      <w:r w:rsidR="000614FB" w:rsidRPr="005717F3">
        <w:rPr>
          <w:rFonts w:ascii="Book Antiqua" w:hAnsi="Book Antiqua"/>
          <w:b/>
          <w:i/>
          <w:sz w:val="32"/>
          <w:szCs w:val="32"/>
          <w:lang w:val="es-ES"/>
        </w:rPr>
        <w:t xml:space="preserve"> ser un </w:t>
      </w:r>
      <w:proofErr w:type="spellStart"/>
      <w:r w:rsidR="000614FB" w:rsidRPr="005717F3">
        <w:rPr>
          <w:rFonts w:ascii="Book Antiqua" w:hAnsi="Book Antiqua"/>
          <w:b/>
          <w:i/>
          <w:sz w:val="32"/>
          <w:szCs w:val="32"/>
          <w:lang w:val="es-ES"/>
        </w:rPr>
        <w:t>picking</w:t>
      </w:r>
      <w:proofErr w:type="spellEnd"/>
      <w:r w:rsidR="000614FB" w:rsidRPr="005717F3">
        <w:rPr>
          <w:rFonts w:ascii="Book Antiqua" w:hAnsi="Book Antiqua"/>
          <w:b/>
          <w:i/>
          <w:sz w:val="32"/>
          <w:szCs w:val="32"/>
          <w:lang w:val="es-ES"/>
        </w:rPr>
        <w:t xml:space="preserve"> de unidades cuando se extraen productos unitarios de una caja, o un picking de cajas, cuando se recogen cajas de una paleta o de un contenedor, también llamado </w:t>
      </w:r>
      <w:r w:rsidRPr="005717F3">
        <w:rPr>
          <w:rFonts w:ascii="Book Antiqua" w:hAnsi="Book Antiqua"/>
          <w:b/>
          <w:i/>
          <w:sz w:val="32"/>
          <w:szCs w:val="32"/>
          <w:lang w:val="es-ES"/>
        </w:rPr>
        <w:t>parking</w:t>
      </w:r>
      <w:r w:rsidR="000614FB" w:rsidRPr="005717F3">
        <w:rPr>
          <w:rFonts w:ascii="Book Antiqua" w:hAnsi="Book Antiqua"/>
          <w:b/>
          <w:i/>
          <w:sz w:val="32"/>
          <w:szCs w:val="32"/>
          <w:lang w:val="es-ES"/>
        </w:rPr>
        <w:t>.</w:t>
      </w:r>
    </w:p>
    <w:p w:rsidR="002C6F0A" w:rsidRDefault="002C6F0A" w:rsidP="000614FB">
      <w:pPr>
        <w:tabs>
          <w:tab w:val="left" w:pos="980"/>
        </w:tabs>
        <w:spacing w:after="0" w:line="240" w:lineRule="auto"/>
        <w:rPr>
          <w:rFonts w:ascii="Book Antiqua" w:hAnsi="Book Antiqua" w:cs="Arial"/>
          <w:b/>
          <w:i/>
          <w:sz w:val="32"/>
          <w:szCs w:val="32"/>
          <w:lang w:val="es-ES"/>
        </w:rPr>
      </w:pPr>
    </w:p>
    <w:p w:rsidR="001C17C2" w:rsidRDefault="001C17C2" w:rsidP="000614FB">
      <w:pPr>
        <w:tabs>
          <w:tab w:val="left" w:pos="980"/>
        </w:tabs>
        <w:spacing w:after="0" w:line="240" w:lineRule="auto"/>
        <w:rPr>
          <w:rFonts w:ascii="Book Antiqua" w:hAnsi="Book Antiqua" w:cs="Arial"/>
          <w:b/>
          <w:i/>
          <w:sz w:val="32"/>
          <w:szCs w:val="32"/>
          <w:lang w:val="es-ES"/>
        </w:rPr>
      </w:pPr>
    </w:p>
    <w:p w:rsidR="001C17C2" w:rsidRPr="005717F3" w:rsidRDefault="001C17C2" w:rsidP="000614FB">
      <w:pPr>
        <w:tabs>
          <w:tab w:val="left" w:pos="980"/>
        </w:tabs>
        <w:spacing w:after="0" w:line="240" w:lineRule="auto"/>
        <w:rPr>
          <w:rFonts w:ascii="Book Antiqua" w:hAnsi="Book Antiqua" w:cs="Arial"/>
          <w:b/>
          <w:i/>
          <w:sz w:val="32"/>
          <w:szCs w:val="32"/>
          <w:lang w:val="es-ES"/>
        </w:rPr>
      </w:pPr>
    </w:p>
    <w:p w:rsidR="002C6F0A" w:rsidRPr="005717F3" w:rsidRDefault="002C6F0A" w:rsidP="000614FB">
      <w:pPr>
        <w:tabs>
          <w:tab w:val="left" w:pos="980"/>
        </w:tabs>
        <w:spacing w:after="0" w:line="240" w:lineRule="auto"/>
        <w:rPr>
          <w:rFonts w:ascii="Book Antiqua" w:hAnsi="Book Antiqua" w:cs="Arial"/>
          <w:b/>
          <w:i/>
          <w:sz w:val="32"/>
          <w:szCs w:val="32"/>
          <w:lang w:val="es-ES"/>
        </w:rPr>
      </w:pPr>
    </w:p>
    <w:p w:rsidR="00CC228A" w:rsidRPr="005717F3" w:rsidRDefault="005717F3" w:rsidP="000614FB">
      <w:pPr>
        <w:numPr>
          <w:ilvl w:val="0"/>
          <w:numId w:val="1"/>
        </w:numPr>
        <w:tabs>
          <w:tab w:val="left" w:pos="980"/>
        </w:tabs>
        <w:spacing w:after="0" w:line="240" w:lineRule="auto"/>
        <w:rPr>
          <w:rFonts w:ascii="Book Antiqua" w:hAnsi="Book Antiqua" w:cs="Arial"/>
          <w:b/>
          <w:i/>
          <w:sz w:val="32"/>
          <w:szCs w:val="32"/>
        </w:rPr>
      </w:pPr>
      <w:r w:rsidRPr="005717F3">
        <w:rPr>
          <w:rFonts w:ascii="Book Antiqua" w:hAnsi="Book Antiqua" w:cs="Arial"/>
          <w:b/>
          <w:i/>
          <w:sz w:val="32"/>
          <w:szCs w:val="32"/>
        </w:rPr>
        <w:lastRenderedPageBreak/>
        <w:t>NORMA. (ISO).</w:t>
      </w:r>
    </w:p>
    <w:p w:rsidR="00694704" w:rsidRPr="005717F3" w:rsidRDefault="001C17C2" w:rsidP="000614FB">
      <w:pPr>
        <w:tabs>
          <w:tab w:val="left" w:pos="980"/>
        </w:tabs>
        <w:spacing w:after="0" w:line="240" w:lineRule="auto"/>
        <w:rPr>
          <w:rFonts w:ascii="Book Antiqua" w:hAnsi="Book Antiqua" w:cs="Arial"/>
          <w:b/>
          <w:i/>
          <w:sz w:val="32"/>
          <w:szCs w:val="32"/>
        </w:rPr>
      </w:pPr>
      <w:r w:rsidRPr="005717F3">
        <w:rPr>
          <w:rFonts w:ascii="Book Antiqua" w:hAnsi="Book Antiqua"/>
          <w:b/>
          <w:i/>
          <w:sz w:val="32"/>
          <w:szCs w:val="32"/>
        </w:rPr>
        <w:t>Las</w:t>
      </w:r>
      <w:r w:rsidR="000614FB" w:rsidRPr="005717F3">
        <w:rPr>
          <w:rFonts w:ascii="Book Antiqua" w:hAnsi="Book Antiqua"/>
          <w:b/>
          <w:i/>
          <w:sz w:val="32"/>
          <w:szCs w:val="32"/>
        </w:rPr>
        <w:t xml:space="preserve"> normas pueden estar, además, organizadas y clasificadas de acuerdo a los problemas y temáticas sobre las cual versen: temáticas económicas, familiares, políticas, laborales, penales y muchas otras. </w:t>
      </w:r>
      <w:r w:rsidRPr="005717F3">
        <w:rPr>
          <w:rFonts w:ascii="Book Antiqua" w:hAnsi="Book Antiqua"/>
          <w:b/>
          <w:i/>
          <w:sz w:val="32"/>
          <w:szCs w:val="32"/>
        </w:rPr>
        <w:t>Esto</w:t>
      </w:r>
      <w:r w:rsidR="000614FB" w:rsidRPr="005717F3">
        <w:rPr>
          <w:rFonts w:ascii="Book Antiqua" w:hAnsi="Book Antiqua"/>
          <w:b/>
          <w:i/>
          <w:sz w:val="32"/>
          <w:szCs w:val="32"/>
        </w:rPr>
        <w:t xml:space="preserve"> permite acceder de manera más fácil y rápida a las secciones correspondientes de normas cuando son necesarias.</w:t>
      </w:r>
    </w:p>
    <w:p w:rsidR="002C6F0A" w:rsidRPr="005717F3" w:rsidRDefault="002C6F0A" w:rsidP="000614FB">
      <w:pPr>
        <w:tabs>
          <w:tab w:val="left" w:pos="980"/>
        </w:tabs>
        <w:spacing w:after="0" w:line="240" w:lineRule="auto"/>
        <w:rPr>
          <w:rFonts w:ascii="Book Antiqua" w:hAnsi="Book Antiqua" w:cs="Arial"/>
          <w:b/>
          <w:i/>
          <w:sz w:val="32"/>
          <w:szCs w:val="32"/>
        </w:rPr>
      </w:pPr>
    </w:p>
    <w:p w:rsidR="00CC228A" w:rsidRPr="005717F3" w:rsidRDefault="005717F3" w:rsidP="000614FB">
      <w:pPr>
        <w:numPr>
          <w:ilvl w:val="0"/>
          <w:numId w:val="1"/>
        </w:numPr>
        <w:tabs>
          <w:tab w:val="left" w:pos="980"/>
        </w:tabs>
        <w:spacing w:after="0" w:line="240" w:lineRule="auto"/>
        <w:rPr>
          <w:rFonts w:ascii="Book Antiqua" w:hAnsi="Book Antiqua" w:cs="Arial"/>
          <w:b/>
          <w:i/>
          <w:sz w:val="32"/>
          <w:szCs w:val="32"/>
        </w:rPr>
      </w:pPr>
      <w:r w:rsidRPr="005717F3">
        <w:rPr>
          <w:rFonts w:ascii="Book Antiqua" w:hAnsi="Book Antiqua" w:cs="Arial"/>
          <w:b/>
          <w:i/>
          <w:sz w:val="32"/>
          <w:szCs w:val="32"/>
        </w:rPr>
        <w:t>FLUJOGRAMA.</w:t>
      </w:r>
    </w:p>
    <w:p w:rsidR="00694704" w:rsidRPr="005717F3" w:rsidRDefault="001C17C2" w:rsidP="000614FB">
      <w:pPr>
        <w:tabs>
          <w:tab w:val="left" w:pos="980"/>
        </w:tabs>
        <w:spacing w:after="0" w:line="240" w:lineRule="auto"/>
        <w:rPr>
          <w:rFonts w:ascii="Book Antiqua" w:hAnsi="Book Antiqua" w:cs="Arial"/>
          <w:b/>
          <w:i/>
          <w:sz w:val="32"/>
          <w:szCs w:val="32"/>
        </w:rPr>
      </w:pPr>
      <w:r w:rsidRPr="005717F3">
        <w:rPr>
          <w:rFonts w:ascii="Book Antiqua" w:hAnsi="Book Antiqua" w:cs="Arial"/>
          <w:b/>
          <w:i/>
          <w:sz w:val="32"/>
          <w:szCs w:val="32"/>
          <w:lang w:val="es-ES"/>
        </w:rPr>
        <w:t>El</w:t>
      </w:r>
      <w:r w:rsidR="000614FB" w:rsidRPr="005717F3">
        <w:rPr>
          <w:rFonts w:ascii="Book Antiqua" w:hAnsi="Book Antiqua" w:cs="Arial"/>
          <w:b/>
          <w:i/>
          <w:sz w:val="32"/>
          <w:szCs w:val="32"/>
          <w:lang w:val="es-ES"/>
        </w:rPr>
        <w:t xml:space="preserve"> </w:t>
      </w:r>
      <w:hyperlink r:id="rId20" w:history="1">
        <w:r w:rsidRPr="005717F3">
          <w:rPr>
            <w:rStyle w:val="Hipervnculo"/>
            <w:rFonts w:ascii="Book Antiqua" w:hAnsi="Book Antiqua" w:cs="Arial"/>
            <w:b/>
            <w:i/>
            <w:color w:val="auto"/>
            <w:sz w:val="32"/>
            <w:szCs w:val="32"/>
            <w:lang w:val="es-ES"/>
          </w:rPr>
          <w:t>flujo grama</w:t>
        </w:r>
      </w:hyperlink>
      <w:r w:rsidR="000614FB" w:rsidRPr="005717F3">
        <w:rPr>
          <w:rFonts w:ascii="Book Antiqua" w:hAnsi="Book Antiqua" w:cs="Arial"/>
          <w:b/>
          <w:i/>
          <w:sz w:val="32"/>
          <w:szCs w:val="32"/>
          <w:lang w:val="es-ES"/>
        </w:rPr>
        <w:t xml:space="preserve"> o diagramada flujo, consiste en representar gráficamente hechos, situaciones, movimientos o relaciones de todo tipo, por medio de </w:t>
      </w:r>
      <w:hyperlink r:id="rId21" w:history="1">
        <w:r w:rsidR="000614FB" w:rsidRPr="005717F3">
          <w:rPr>
            <w:rStyle w:val="Hipervnculo"/>
            <w:rFonts w:ascii="Book Antiqua" w:hAnsi="Book Antiqua" w:cs="Arial"/>
            <w:b/>
            <w:i/>
            <w:color w:val="auto"/>
            <w:sz w:val="32"/>
            <w:szCs w:val="32"/>
            <w:lang w:val="es-ES"/>
          </w:rPr>
          <w:t>símbolos</w:t>
        </w:r>
      </w:hyperlink>
      <w:r w:rsidR="000614FB" w:rsidRPr="005717F3">
        <w:rPr>
          <w:rFonts w:ascii="Book Antiqua" w:hAnsi="Book Antiqua" w:cs="Arial"/>
          <w:b/>
          <w:i/>
          <w:sz w:val="32"/>
          <w:szCs w:val="32"/>
          <w:lang w:val="es-ES"/>
        </w:rPr>
        <w:t>.</w:t>
      </w:r>
      <w:r w:rsidR="000614FB" w:rsidRPr="005717F3">
        <w:rPr>
          <w:rFonts w:ascii="Book Antiqua" w:hAnsi="Book Antiqua" w:cs="Arial"/>
          <w:b/>
          <w:i/>
          <w:sz w:val="32"/>
          <w:szCs w:val="32"/>
          <w:lang w:val="es-ES"/>
        </w:rPr>
        <w:br/>
      </w:r>
      <w:r w:rsidRPr="005717F3">
        <w:rPr>
          <w:rFonts w:ascii="Book Antiqua" w:hAnsi="Book Antiqua" w:cs="Arial"/>
          <w:b/>
          <w:i/>
          <w:sz w:val="32"/>
          <w:szCs w:val="32"/>
          <w:lang w:val="es-ES"/>
        </w:rPr>
        <w:t>A</w:t>
      </w:r>
      <w:r w:rsidR="000614FB" w:rsidRPr="005717F3">
        <w:rPr>
          <w:rFonts w:ascii="Book Antiqua" w:hAnsi="Book Antiqua" w:cs="Arial"/>
          <w:b/>
          <w:i/>
          <w:sz w:val="32"/>
          <w:szCs w:val="32"/>
          <w:lang w:val="es-ES"/>
        </w:rPr>
        <w:t xml:space="preserve"> continuación se observará de tres autores diferentes el </w:t>
      </w:r>
      <w:hyperlink r:id="rId22" w:history="1">
        <w:r w:rsidR="000614FB" w:rsidRPr="005717F3">
          <w:rPr>
            <w:rStyle w:val="Hipervnculo"/>
            <w:rFonts w:ascii="Book Antiqua" w:hAnsi="Book Antiqua" w:cs="Arial"/>
            <w:b/>
            <w:i/>
            <w:color w:val="auto"/>
            <w:sz w:val="32"/>
            <w:szCs w:val="32"/>
            <w:lang w:val="es-ES"/>
          </w:rPr>
          <w:t>concepto</w:t>
        </w:r>
      </w:hyperlink>
      <w:r w:rsidR="000614FB" w:rsidRPr="005717F3">
        <w:rPr>
          <w:rFonts w:ascii="Book Antiqua" w:hAnsi="Book Antiqua" w:cs="Arial"/>
          <w:b/>
          <w:i/>
          <w:sz w:val="32"/>
          <w:szCs w:val="32"/>
          <w:lang w:val="es-ES"/>
        </w:rPr>
        <w:t xml:space="preserve"> de </w:t>
      </w:r>
      <w:r w:rsidRPr="005717F3">
        <w:rPr>
          <w:rFonts w:ascii="Book Antiqua" w:hAnsi="Book Antiqua" w:cs="Arial"/>
          <w:b/>
          <w:i/>
          <w:sz w:val="32"/>
          <w:szCs w:val="32"/>
          <w:lang w:val="es-ES"/>
        </w:rPr>
        <w:t>flujo grama</w:t>
      </w:r>
      <w:r w:rsidR="000614FB" w:rsidRPr="005717F3">
        <w:rPr>
          <w:rFonts w:ascii="Book Antiqua" w:hAnsi="Book Antiqua" w:cs="Arial"/>
          <w:b/>
          <w:i/>
          <w:sz w:val="32"/>
          <w:szCs w:val="32"/>
          <w:lang w:val="es-ES"/>
        </w:rPr>
        <w:t xml:space="preserve"> o </w:t>
      </w:r>
      <w:hyperlink r:id="rId23" w:history="1">
        <w:r w:rsidR="000614FB" w:rsidRPr="005717F3">
          <w:rPr>
            <w:rStyle w:val="Hipervnculo"/>
            <w:rFonts w:ascii="Book Antiqua" w:hAnsi="Book Antiqua" w:cs="Arial"/>
            <w:b/>
            <w:i/>
            <w:color w:val="auto"/>
            <w:sz w:val="32"/>
            <w:szCs w:val="32"/>
            <w:lang w:val="es-ES"/>
          </w:rPr>
          <w:t>diagramas</w:t>
        </w:r>
      </w:hyperlink>
      <w:r w:rsidR="000614FB" w:rsidRPr="005717F3">
        <w:rPr>
          <w:rFonts w:ascii="Book Antiqua" w:hAnsi="Book Antiqua" w:cs="Arial"/>
          <w:b/>
          <w:i/>
          <w:sz w:val="32"/>
          <w:szCs w:val="32"/>
          <w:lang w:val="es-ES"/>
        </w:rPr>
        <w:t xml:space="preserve"> de flujo, características, tipos, simbología, </w:t>
      </w:r>
      <w:hyperlink r:id="rId24" w:history="1">
        <w:r w:rsidR="000614FB" w:rsidRPr="005717F3">
          <w:rPr>
            <w:rStyle w:val="Hipervnculo"/>
            <w:rFonts w:ascii="Book Antiqua" w:hAnsi="Book Antiqua" w:cs="Arial"/>
            <w:b/>
            <w:i/>
            <w:color w:val="auto"/>
            <w:sz w:val="32"/>
            <w:szCs w:val="32"/>
            <w:lang w:val="es-ES"/>
          </w:rPr>
          <w:t>diseño</w:t>
        </w:r>
      </w:hyperlink>
      <w:r w:rsidR="000614FB" w:rsidRPr="005717F3">
        <w:rPr>
          <w:rFonts w:ascii="Book Antiqua" w:hAnsi="Book Antiqua" w:cs="Arial"/>
          <w:b/>
          <w:i/>
          <w:sz w:val="32"/>
          <w:szCs w:val="32"/>
          <w:lang w:val="es-ES"/>
        </w:rPr>
        <w:t xml:space="preserve"> y elaboración.</w:t>
      </w:r>
      <w:r w:rsidR="000614FB" w:rsidRPr="005717F3">
        <w:rPr>
          <w:rFonts w:ascii="Book Antiqua" w:hAnsi="Book Antiqua" w:cs="Arial"/>
          <w:b/>
          <w:i/>
          <w:sz w:val="32"/>
          <w:szCs w:val="32"/>
          <w:lang w:val="es-ES"/>
        </w:rPr>
        <w:br/>
      </w:r>
      <w:r w:rsidRPr="005717F3">
        <w:rPr>
          <w:rFonts w:ascii="Book Antiqua" w:hAnsi="Book Antiqua" w:cs="Arial"/>
          <w:b/>
          <w:i/>
          <w:sz w:val="32"/>
          <w:szCs w:val="32"/>
          <w:lang w:val="es-ES"/>
        </w:rPr>
        <w:t>Según</w:t>
      </w:r>
      <w:r w:rsidR="000614FB" w:rsidRPr="005717F3">
        <w:rPr>
          <w:rFonts w:ascii="Book Antiqua" w:hAnsi="Book Antiqua" w:cs="Arial"/>
          <w:b/>
          <w:i/>
          <w:sz w:val="32"/>
          <w:szCs w:val="32"/>
          <w:lang w:val="es-ES"/>
        </w:rPr>
        <w:t xml:space="preserve"> </w:t>
      </w:r>
      <w:r w:rsidRPr="005717F3">
        <w:rPr>
          <w:rFonts w:ascii="Book Antiqua" w:hAnsi="Book Antiqua" w:cs="Arial"/>
          <w:b/>
          <w:i/>
          <w:sz w:val="32"/>
          <w:szCs w:val="32"/>
          <w:lang w:val="es-ES"/>
        </w:rPr>
        <w:t>Gómez</w:t>
      </w:r>
      <w:r w:rsidR="000614FB" w:rsidRPr="005717F3">
        <w:rPr>
          <w:rFonts w:ascii="Book Antiqua" w:hAnsi="Book Antiqua" w:cs="Arial"/>
          <w:b/>
          <w:i/>
          <w:sz w:val="32"/>
          <w:szCs w:val="32"/>
          <w:lang w:val="es-ES"/>
        </w:rPr>
        <w:t xml:space="preserve"> cejas, </w:t>
      </w:r>
      <w:r w:rsidRPr="005717F3">
        <w:rPr>
          <w:rFonts w:ascii="Book Antiqua" w:hAnsi="Book Antiqua" w:cs="Arial"/>
          <w:b/>
          <w:i/>
          <w:sz w:val="32"/>
          <w:szCs w:val="32"/>
          <w:lang w:val="es-ES"/>
        </w:rPr>
        <w:t>Guillermo</w:t>
      </w:r>
      <w:r w:rsidR="000614FB" w:rsidRPr="005717F3">
        <w:rPr>
          <w:rFonts w:ascii="Book Antiqua" w:hAnsi="Book Antiqua" w:cs="Arial"/>
          <w:b/>
          <w:i/>
          <w:sz w:val="32"/>
          <w:szCs w:val="32"/>
          <w:lang w:val="es-ES"/>
        </w:rPr>
        <w:t xml:space="preserve">. </w:t>
      </w:r>
      <w:r w:rsidRPr="005717F3">
        <w:rPr>
          <w:rFonts w:ascii="Book Antiqua" w:hAnsi="Book Antiqua" w:cs="Arial"/>
          <w:b/>
          <w:i/>
          <w:sz w:val="32"/>
          <w:szCs w:val="32"/>
          <w:lang w:val="es-ES"/>
        </w:rPr>
        <w:t>Año</w:t>
      </w:r>
      <w:r w:rsidR="000614FB" w:rsidRPr="005717F3">
        <w:rPr>
          <w:rFonts w:ascii="Book Antiqua" w:hAnsi="Book Antiqua" w:cs="Arial"/>
          <w:b/>
          <w:i/>
          <w:sz w:val="32"/>
          <w:szCs w:val="32"/>
          <w:lang w:val="es-ES"/>
        </w:rPr>
        <w:t xml:space="preserve"> 1.997; el </w:t>
      </w:r>
      <w:r w:rsidRPr="005717F3">
        <w:rPr>
          <w:rFonts w:ascii="Book Antiqua" w:hAnsi="Book Antiqua" w:cs="Arial"/>
          <w:b/>
          <w:i/>
          <w:sz w:val="32"/>
          <w:szCs w:val="32"/>
          <w:lang w:val="es-ES"/>
        </w:rPr>
        <w:t>flujo grama</w:t>
      </w:r>
      <w:r w:rsidR="000614FB" w:rsidRPr="005717F3">
        <w:rPr>
          <w:rFonts w:ascii="Book Antiqua" w:hAnsi="Book Antiqua" w:cs="Arial"/>
          <w:b/>
          <w:i/>
          <w:sz w:val="32"/>
          <w:szCs w:val="32"/>
          <w:lang w:val="es-ES"/>
        </w:rPr>
        <w:t xml:space="preserve"> o flux grama, es un diagrama que expresa gráficamente las distintas </w:t>
      </w:r>
      <w:hyperlink r:id="rId25" w:history="1">
        <w:r w:rsidR="000614FB" w:rsidRPr="005717F3">
          <w:rPr>
            <w:rStyle w:val="Hipervnculo"/>
            <w:rFonts w:ascii="Book Antiqua" w:hAnsi="Book Antiqua" w:cs="Arial"/>
            <w:b/>
            <w:i/>
            <w:color w:val="auto"/>
            <w:sz w:val="32"/>
            <w:szCs w:val="32"/>
            <w:lang w:val="es-ES"/>
          </w:rPr>
          <w:t>operaciones</w:t>
        </w:r>
      </w:hyperlink>
      <w:r w:rsidR="000614FB" w:rsidRPr="005717F3">
        <w:rPr>
          <w:rFonts w:ascii="Book Antiqua" w:hAnsi="Book Antiqua" w:cs="Arial"/>
          <w:b/>
          <w:i/>
          <w:sz w:val="32"/>
          <w:szCs w:val="32"/>
          <w:lang w:val="es-ES"/>
        </w:rPr>
        <w:t xml:space="preserve"> que componen un </w:t>
      </w:r>
      <w:hyperlink r:id="rId26" w:history="1">
        <w:r w:rsidR="000614FB" w:rsidRPr="005717F3">
          <w:rPr>
            <w:rStyle w:val="Hipervnculo"/>
            <w:rFonts w:ascii="Book Antiqua" w:hAnsi="Book Antiqua" w:cs="Arial"/>
            <w:b/>
            <w:i/>
            <w:color w:val="auto"/>
            <w:sz w:val="32"/>
            <w:szCs w:val="32"/>
            <w:lang w:val="es-ES"/>
          </w:rPr>
          <w:t>procedimiento</w:t>
        </w:r>
      </w:hyperlink>
      <w:r w:rsidR="000614FB" w:rsidRPr="005717F3">
        <w:rPr>
          <w:rFonts w:ascii="Book Antiqua" w:hAnsi="Book Antiqua" w:cs="Arial"/>
          <w:b/>
          <w:i/>
          <w:sz w:val="32"/>
          <w:szCs w:val="32"/>
          <w:lang w:val="es-ES"/>
        </w:rPr>
        <w:t xml:space="preserve"> o parte de este, estableciendo su secuencia cronológica. </w:t>
      </w:r>
      <w:r w:rsidRPr="005717F3">
        <w:rPr>
          <w:rFonts w:ascii="Book Antiqua" w:hAnsi="Book Antiqua" w:cs="Arial"/>
          <w:b/>
          <w:i/>
          <w:sz w:val="32"/>
          <w:szCs w:val="32"/>
          <w:lang w:val="es-ES"/>
        </w:rPr>
        <w:t>Según</w:t>
      </w:r>
      <w:r w:rsidR="000614FB" w:rsidRPr="005717F3">
        <w:rPr>
          <w:rFonts w:ascii="Book Antiqua" w:hAnsi="Book Antiqua" w:cs="Arial"/>
          <w:b/>
          <w:i/>
          <w:sz w:val="32"/>
          <w:szCs w:val="32"/>
          <w:lang w:val="es-ES"/>
        </w:rPr>
        <w:t xml:space="preserve"> su formato o propósito, puede contener </w:t>
      </w:r>
      <w:hyperlink r:id="rId27" w:history="1">
        <w:r w:rsidR="000614FB" w:rsidRPr="005717F3">
          <w:rPr>
            <w:rStyle w:val="Hipervnculo"/>
            <w:rFonts w:ascii="Book Antiqua" w:hAnsi="Book Antiqua" w:cs="Arial"/>
            <w:b/>
            <w:i/>
            <w:color w:val="auto"/>
            <w:sz w:val="32"/>
            <w:szCs w:val="32"/>
            <w:lang w:val="es-ES"/>
          </w:rPr>
          <w:t>información</w:t>
        </w:r>
      </w:hyperlink>
      <w:r w:rsidR="000614FB" w:rsidRPr="005717F3">
        <w:rPr>
          <w:rFonts w:ascii="Book Antiqua" w:hAnsi="Book Antiqua" w:cs="Arial"/>
          <w:b/>
          <w:i/>
          <w:sz w:val="32"/>
          <w:szCs w:val="32"/>
          <w:lang w:val="es-ES"/>
        </w:rPr>
        <w:t xml:space="preserve"> adicional sobre el método de ejecución de las operaciones, el itinerario de las personas, las formas, la distancia recorrida el </w:t>
      </w:r>
      <w:hyperlink r:id="rId28" w:history="1">
        <w:r w:rsidR="000614FB" w:rsidRPr="005717F3">
          <w:rPr>
            <w:rStyle w:val="Hipervnculo"/>
            <w:rFonts w:ascii="Book Antiqua" w:hAnsi="Book Antiqua" w:cs="Arial"/>
            <w:b/>
            <w:i/>
            <w:color w:val="auto"/>
            <w:sz w:val="32"/>
            <w:szCs w:val="32"/>
            <w:lang w:val="es-ES"/>
          </w:rPr>
          <w:t>tiempo</w:t>
        </w:r>
      </w:hyperlink>
      <w:r w:rsidR="000614FB" w:rsidRPr="005717F3">
        <w:rPr>
          <w:rFonts w:ascii="Book Antiqua" w:hAnsi="Book Antiqua" w:cs="Arial"/>
          <w:b/>
          <w:i/>
          <w:sz w:val="32"/>
          <w:szCs w:val="32"/>
          <w:lang w:val="es-ES"/>
        </w:rPr>
        <w:t xml:space="preserve"> empleado, </w:t>
      </w:r>
      <w:r w:rsidRPr="005717F3">
        <w:rPr>
          <w:rFonts w:ascii="Book Antiqua" w:hAnsi="Book Antiqua" w:cs="Arial"/>
          <w:b/>
          <w:i/>
          <w:sz w:val="32"/>
          <w:szCs w:val="32"/>
          <w:lang w:val="es-ES"/>
        </w:rPr>
        <w:t>etc.</w:t>
      </w:r>
    </w:p>
    <w:p w:rsidR="00694704" w:rsidRPr="005717F3" w:rsidRDefault="00694704" w:rsidP="000614FB">
      <w:pPr>
        <w:tabs>
          <w:tab w:val="left" w:pos="980"/>
        </w:tabs>
        <w:spacing w:after="0" w:line="240" w:lineRule="auto"/>
        <w:rPr>
          <w:rFonts w:ascii="Book Antiqua" w:hAnsi="Book Antiqua" w:cs="Arial"/>
          <w:b/>
          <w:i/>
          <w:sz w:val="32"/>
          <w:szCs w:val="32"/>
        </w:rPr>
      </w:pPr>
    </w:p>
    <w:p w:rsidR="00694704" w:rsidRPr="005717F3" w:rsidRDefault="00694704" w:rsidP="000614FB">
      <w:pPr>
        <w:tabs>
          <w:tab w:val="left" w:pos="980"/>
        </w:tabs>
        <w:spacing w:after="0" w:line="240" w:lineRule="auto"/>
        <w:rPr>
          <w:rFonts w:ascii="Book Antiqua" w:hAnsi="Book Antiqua" w:cs="Arial"/>
          <w:b/>
          <w:i/>
          <w:sz w:val="32"/>
          <w:szCs w:val="32"/>
        </w:rPr>
      </w:pPr>
    </w:p>
    <w:p w:rsidR="00CC228A" w:rsidRPr="005717F3" w:rsidRDefault="005717F3" w:rsidP="000614FB">
      <w:pPr>
        <w:numPr>
          <w:ilvl w:val="0"/>
          <w:numId w:val="1"/>
        </w:numPr>
        <w:tabs>
          <w:tab w:val="left" w:pos="980"/>
        </w:tabs>
        <w:spacing w:after="0" w:line="240" w:lineRule="auto"/>
        <w:rPr>
          <w:rFonts w:ascii="Book Antiqua" w:hAnsi="Book Antiqua" w:cs="Arial"/>
          <w:b/>
          <w:i/>
          <w:sz w:val="32"/>
          <w:szCs w:val="32"/>
        </w:rPr>
      </w:pPr>
      <w:r w:rsidRPr="005717F3">
        <w:rPr>
          <w:rFonts w:ascii="Book Antiqua" w:hAnsi="Book Antiqua" w:cs="Arial"/>
          <w:b/>
          <w:i/>
          <w:sz w:val="32"/>
          <w:szCs w:val="32"/>
        </w:rPr>
        <w:t>ALMACENAMIENTO.</w:t>
      </w:r>
    </w:p>
    <w:p w:rsidR="00F5652E" w:rsidRPr="005717F3" w:rsidRDefault="001C17C2" w:rsidP="001C17C2">
      <w:pPr>
        <w:autoSpaceDE w:val="0"/>
        <w:autoSpaceDN w:val="0"/>
        <w:adjustRightInd w:val="0"/>
        <w:spacing w:after="0" w:line="240" w:lineRule="auto"/>
        <w:rPr>
          <w:rFonts w:ascii="Book Antiqua" w:eastAsiaTheme="minorHAnsi" w:hAnsi="Book Antiqua" w:cs="Arial"/>
          <w:b/>
          <w:i/>
          <w:sz w:val="32"/>
          <w:szCs w:val="32"/>
        </w:rPr>
      </w:pPr>
      <w:r w:rsidRPr="005717F3">
        <w:rPr>
          <w:rFonts w:ascii="Book Antiqua" w:eastAsiaTheme="minorHAnsi" w:hAnsi="Book Antiqua" w:cs="Arial"/>
          <w:b/>
          <w:i/>
          <w:sz w:val="32"/>
          <w:szCs w:val="32"/>
        </w:rPr>
        <w:t>Destinados</w:t>
      </w:r>
      <w:r w:rsidR="000614FB" w:rsidRPr="005717F3">
        <w:rPr>
          <w:rFonts w:ascii="Book Antiqua" w:eastAsiaTheme="minorHAnsi" w:hAnsi="Book Antiqua" w:cs="Arial"/>
          <w:b/>
          <w:i/>
          <w:sz w:val="32"/>
          <w:szCs w:val="32"/>
        </w:rPr>
        <w:t xml:space="preserve"> a depositar la carga que se embarque o</w:t>
      </w:r>
    </w:p>
    <w:p w:rsidR="00F5652E" w:rsidRPr="001C17C2" w:rsidRDefault="001C17C2" w:rsidP="001C17C2">
      <w:pPr>
        <w:autoSpaceDE w:val="0"/>
        <w:autoSpaceDN w:val="0"/>
        <w:adjustRightInd w:val="0"/>
        <w:spacing w:after="0" w:line="240" w:lineRule="auto"/>
        <w:rPr>
          <w:rFonts w:ascii="Book Antiqua" w:eastAsiaTheme="minorHAnsi" w:hAnsi="Book Antiqua" w:cs="Arial"/>
          <w:b/>
          <w:i/>
          <w:sz w:val="32"/>
          <w:szCs w:val="32"/>
        </w:rPr>
      </w:pPr>
      <w:r w:rsidRPr="001C17C2">
        <w:rPr>
          <w:rFonts w:ascii="Book Antiqua" w:eastAsiaTheme="minorHAnsi" w:hAnsi="Book Antiqua" w:cs="Arial"/>
          <w:b/>
          <w:i/>
          <w:sz w:val="32"/>
          <w:szCs w:val="32"/>
        </w:rPr>
        <w:t>Desembarque</w:t>
      </w:r>
      <w:r w:rsidR="000614FB" w:rsidRPr="001C17C2">
        <w:rPr>
          <w:rFonts w:ascii="Book Antiqua" w:eastAsiaTheme="minorHAnsi" w:hAnsi="Book Antiqua" w:cs="Arial"/>
          <w:b/>
          <w:i/>
          <w:sz w:val="32"/>
          <w:szCs w:val="32"/>
        </w:rPr>
        <w:t>, transportada por vía aérea, marítima, terrestre, postal,</w:t>
      </w:r>
    </w:p>
    <w:p w:rsidR="00F5652E" w:rsidRPr="001C17C2" w:rsidRDefault="001C17C2" w:rsidP="001C17C2">
      <w:pPr>
        <w:autoSpaceDE w:val="0"/>
        <w:autoSpaceDN w:val="0"/>
        <w:adjustRightInd w:val="0"/>
        <w:spacing w:after="0" w:line="240" w:lineRule="auto"/>
        <w:rPr>
          <w:rFonts w:ascii="Book Antiqua" w:eastAsiaTheme="minorHAnsi" w:hAnsi="Book Antiqua" w:cs="Arial"/>
          <w:b/>
          <w:i/>
          <w:sz w:val="32"/>
          <w:szCs w:val="32"/>
        </w:rPr>
      </w:pPr>
      <w:r w:rsidRPr="001C17C2">
        <w:rPr>
          <w:rFonts w:ascii="Book Antiqua" w:eastAsiaTheme="minorHAnsi" w:hAnsi="Book Antiqua" w:cs="Arial"/>
          <w:b/>
          <w:i/>
          <w:sz w:val="32"/>
          <w:szCs w:val="32"/>
        </w:rPr>
        <w:t>Fluvial</w:t>
      </w:r>
      <w:r w:rsidR="000614FB" w:rsidRPr="001C17C2">
        <w:rPr>
          <w:rFonts w:ascii="Book Antiqua" w:eastAsiaTheme="minorHAnsi" w:hAnsi="Book Antiqua" w:cs="Arial"/>
          <w:b/>
          <w:i/>
          <w:sz w:val="32"/>
          <w:szCs w:val="32"/>
        </w:rPr>
        <w:t xml:space="preserve"> y/o lacustre. </w:t>
      </w:r>
      <w:r w:rsidRPr="001C17C2">
        <w:rPr>
          <w:rFonts w:ascii="Book Antiqua" w:eastAsiaTheme="minorHAnsi" w:hAnsi="Book Antiqua" w:cs="Arial"/>
          <w:b/>
          <w:i/>
          <w:sz w:val="32"/>
          <w:szCs w:val="32"/>
        </w:rPr>
        <w:t>Deberán</w:t>
      </w:r>
      <w:r w:rsidR="000614FB" w:rsidRPr="001C17C2">
        <w:rPr>
          <w:rFonts w:ascii="Book Antiqua" w:eastAsiaTheme="minorHAnsi" w:hAnsi="Book Antiqua" w:cs="Arial"/>
          <w:b/>
          <w:i/>
          <w:sz w:val="32"/>
          <w:szCs w:val="32"/>
        </w:rPr>
        <w:t xml:space="preserve"> ser considerados para todos los efectos como</w:t>
      </w:r>
    </w:p>
    <w:p w:rsidR="00694704" w:rsidRPr="001C17C2" w:rsidRDefault="001C17C2" w:rsidP="001C17C2">
      <w:pPr>
        <w:autoSpaceDE w:val="0"/>
        <w:autoSpaceDN w:val="0"/>
        <w:adjustRightInd w:val="0"/>
        <w:spacing w:after="0" w:line="240" w:lineRule="auto"/>
        <w:rPr>
          <w:rFonts w:ascii="Book Antiqua" w:eastAsiaTheme="minorHAnsi" w:hAnsi="Book Antiqua" w:cs="Arial"/>
          <w:b/>
          <w:i/>
          <w:sz w:val="32"/>
          <w:szCs w:val="32"/>
        </w:rPr>
      </w:pPr>
      <w:r w:rsidRPr="001C17C2">
        <w:rPr>
          <w:rFonts w:ascii="Book Antiqua" w:eastAsiaTheme="minorHAnsi" w:hAnsi="Book Antiqua" w:cs="Arial"/>
          <w:b/>
          <w:i/>
          <w:sz w:val="32"/>
          <w:szCs w:val="32"/>
        </w:rPr>
        <w:t>Una</w:t>
      </w:r>
      <w:r w:rsidR="000614FB" w:rsidRPr="001C17C2">
        <w:rPr>
          <w:rFonts w:ascii="Book Antiqua" w:eastAsiaTheme="minorHAnsi" w:hAnsi="Book Antiqua" w:cs="Arial"/>
          <w:b/>
          <w:i/>
          <w:sz w:val="32"/>
          <w:szCs w:val="32"/>
        </w:rPr>
        <w:t xml:space="preserve"> extensión de la zona primaria de la jurisdicción aduanera a la que</w:t>
      </w:r>
      <w:r>
        <w:rPr>
          <w:rFonts w:ascii="Book Antiqua" w:eastAsiaTheme="minorHAnsi" w:hAnsi="Book Antiqua" w:cs="Arial"/>
          <w:b/>
          <w:i/>
          <w:sz w:val="32"/>
          <w:szCs w:val="32"/>
        </w:rPr>
        <w:t xml:space="preserve"> p</w:t>
      </w:r>
      <w:r w:rsidRPr="001C17C2">
        <w:rPr>
          <w:rFonts w:ascii="Book Antiqua" w:eastAsiaTheme="minorHAnsi" w:hAnsi="Book Antiqua" w:cs="Arial"/>
          <w:b/>
          <w:i/>
          <w:sz w:val="32"/>
          <w:szCs w:val="32"/>
        </w:rPr>
        <w:t>ertenecen</w:t>
      </w:r>
      <w:r w:rsidR="000614FB" w:rsidRPr="001C17C2">
        <w:rPr>
          <w:rFonts w:ascii="Book Antiqua" w:eastAsiaTheme="minorHAnsi" w:hAnsi="Book Antiqua" w:cs="Arial"/>
          <w:b/>
          <w:i/>
          <w:sz w:val="32"/>
          <w:szCs w:val="32"/>
        </w:rPr>
        <w:t>, por tanto en ella se podrán recibir y despachar las mercancías</w:t>
      </w:r>
      <w:r>
        <w:rPr>
          <w:rFonts w:ascii="Book Antiqua" w:eastAsiaTheme="minorHAnsi" w:hAnsi="Book Antiqua" w:cs="Arial"/>
          <w:b/>
          <w:i/>
          <w:sz w:val="32"/>
          <w:szCs w:val="32"/>
        </w:rPr>
        <w:t xml:space="preserve"> q</w:t>
      </w:r>
      <w:r w:rsidRPr="005717F3">
        <w:rPr>
          <w:rFonts w:ascii="Book Antiqua" w:eastAsiaTheme="minorHAnsi" w:hAnsi="Book Antiqua" w:cs="Arial"/>
          <w:b/>
          <w:i/>
          <w:sz w:val="32"/>
          <w:szCs w:val="32"/>
        </w:rPr>
        <w:t>ue</w:t>
      </w:r>
      <w:r w:rsidR="000614FB" w:rsidRPr="005717F3">
        <w:rPr>
          <w:rFonts w:ascii="Book Antiqua" w:eastAsiaTheme="minorHAnsi" w:hAnsi="Book Antiqua" w:cs="Arial"/>
          <w:b/>
          <w:i/>
          <w:sz w:val="32"/>
          <w:szCs w:val="32"/>
        </w:rPr>
        <w:t xml:space="preserve"> serán objeto de los regímenes y operaciones</w:t>
      </w:r>
    </w:p>
    <w:p w:rsidR="00694704" w:rsidRPr="005717F3" w:rsidRDefault="00694704" w:rsidP="000614FB">
      <w:pPr>
        <w:tabs>
          <w:tab w:val="left" w:pos="980"/>
        </w:tabs>
        <w:spacing w:after="0" w:line="240" w:lineRule="auto"/>
        <w:rPr>
          <w:rFonts w:ascii="Book Antiqua" w:hAnsi="Book Antiqua" w:cs="Arial"/>
          <w:b/>
          <w:i/>
          <w:sz w:val="32"/>
          <w:szCs w:val="32"/>
        </w:rPr>
      </w:pPr>
    </w:p>
    <w:p w:rsidR="005717F3" w:rsidRPr="005717F3" w:rsidRDefault="005717F3" w:rsidP="000614FB">
      <w:pPr>
        <w:tabs>
          <w:tab w:val="left" w:pos="980"/>
        </w:tabs>
        <w:spacing w:after="0" w:line="240" w:lineRule="auto"/>
        <w:rPr>
          <w:rFonts w:ascii="Book Antiqua" w:hAnsi="Book Antiqua" w:cs="Arial"/>
          <w:b/>
          <w:i/>
          <w:sz w:val="32"/>
          <w:szCs w:val="32"/>
        </w:rPr>
      </w:pPr>
    </w:p>
    <w:p w:rsidR="00694704" w:rsidRPr="005717F3" w:rsidRDefault="00694704" w:rsidP="000614FB">
      <w:pPr>
        <w:tabs>
          <w:tab w:val="left" w:pos="980"/>
        </w:tabs>
        <w:spacing w:after="0" w:line="240" w:lineRule="auto"/>
        <w:rPr>
          <w:rFonts w:ascii="Book Antiqua" w:hAnsi="Book Antiqua" w:cs="Arial"/>
          <w:b/>
          <w:i/>
          <w:sz w:val="32"/>
          <w:szCs w:val="32"/>
        </w:rPr>
      </w:pPr>
    </w:p>
    <w:p w:rsidR="00694704" w:rsidRPr="005717F3" w:rsidRDefault="00694704" w:rsidP="000614FB">
      <w:pPr>
        <w:tabs>
          <w:tab w:val="left" w:pos="980"/>
        </w:tabs>
        <w:spacing w:after="0" w:line="240" w:lineRule="auto"/>
        <w:rPr>
          <w:rFonts w:ascii="Book Antiqua" w:hAnsi="Book Antiqua" w:cs="Arial"/>
          <w:b/>
          <w:i/>
          <w:sz w:val="32"/>
          <w:szCs w:val="32"/>
        </w:rPr>
      </w:pPr>
    </w:p>
    <w:p w:rsidR="00CC228A" w:rsidRPr="005717F3" w:rsidRDefault="005717F3" w:rsidP="000614FB">
      <w:pPr>
        <w:numPr>
          <w:ilvl w:val="0"/>
          <w:numId w:val="1"/>
        </w:numPr>
        <w:tabs>
          <w:tab w:val="left" w:pos="980"/>
        </w:tabs>
        <w:spacing w:after="0" w:line="240" w:lineRule="auto"/>
        <w:rPr>
          <w:rFonts w:ascii="Book Antiqua" w:hAnsi="Book Antiqua" w:cs="Arial"/>
          <w:b/>
          <w:i/>
          <w:sz w:val="32"/>
          <w:szCs w:val="32"/>
        </w:rPr>
      </w:pPr>
      <w:r w:rsidRPr="005717F3">
        <w:rPr>
          <w:rFonts w:ascii="Book Antiqua" w:hAnsi="Book Antiqua" w:cs="Arial"/>
          <w:b/>
          <w:i/>
          <w:sz w:val="32"/>
          <w:szCs w:val="32"/>
        </w:rPr>
        <w:t>INSUMO</w:t>
      </w:r>
      <w:r w:rsidR="000614FB" w:rsidRPr="005717F3">
        <w:rPr>
          <w:rFonts w:ascii="Book Antiqua" w:hAnsi="Book Antiqua" w:cs="Arial"/>
          <w:b/>
          <w:i/>
          <w:sz w:val="32"/>
          <w:szCs w:val="32"/>
        </w:rPr>
        <w:t>.</w:t>
      </w:r>
    </w:p>
    <w:p w:rsidR="00770BB5" w:rsidRPr="005717F3" w:rsidRDefault="001C17C2" w:rsidP="000614FB">
      <w:pPr>
        <w:rPr>
          <w:rFonts w:ascii="Book Antiqua" w:hAnsi="Book Antiqua"/>
          <w:b/>
          <w:i/>
          <w:sz w:val="32"/>
          <w:szCs w:val="32"/>
        </w:rPr>
      </w:pPr>
      <w:r w:rsidRPr="005717F3">
        <w:rPr>
          <w:rFonts w:ascii="Book Antiqua" w:hAnsi="Book Antiqua"/>
          <w:b/>
          <w:i/>
          <w:sz w:val="32"/>
          <w:szCs w:val="32"/>
        </w:rPr>
        <w:t>Los</w:t>
      </w:r>
      <w:r w:rsidR="000614FB" w:rsidRPr="005717F3">
        <w:rPr>
          <w:rFonts w:ascii="Book Antiqua" w:hAnsi="Book Antiqua"/>
          <w:b/>
          <w:i/>
          <w:sz w:val="32"/>
          <w:szCs w:val="32"/>
        </w:rPr>
        <w:t xml:space="preserve"> insumos son la parte esencial de todo proceso productivo y no contar con ellos es una de las principales razones por las cuales una industria se puede ver parada. </w:t>
      </w:r>
      <w:r w:rsidRPr="005717F3">
        <w:rPr>
          <w:rFonts w:ascii="Book Antiqua" w:hAnsi="Book Antiqua"/>
          <w:b/>
          <w:i/>
          <w:sz w:val="32"/>
          <w:szCs w:val="32"/>
        </w:rPr>
        <w:t>Las</w:t>
      </w:r>
      <w:r w:rsidR="000614FB" w:rsidRPr="005717F3">
        <w:rPr>
          <w:rFonts w:ascii="Book Antiqua" w:hAnsi="Book Antiqua"/>
          <w:b/>
          <w:i/>
          <w:sz w:val="32"/>
          <w:szCs w:val="32"/>
        </w:rPr>
        <w:t xml:space="preserve"> principales causas de falta de insumos puede ser la escasez de los mismos en determinadas regiones (lo cual hace que conseguirlos en otras partes sea extremadamente caro), la elevación de los precios, la presencia de factores externos que pueden contribuir a su escasez, etc.</w:t>
      </w:r>
    </w:p>
    <w:sectPr w:rsidR="00770BB5" w:rsidRPr="005717F3" w:rsidSect="005717F3">
      <w:pgSz w:w="12240" w:h="15840"/>
      <w:pgMar w:top="1701"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00"/>
    <w:family w:val="swiss"/>
    <w:notTrueType/>
    <w:pitch w:val="default"/>
    <w:sig w:usb0="00000003" w:usb1="00000000" w:usb2="00000000" w:usb3="00000000" w:csb0="00000001" w:csb1="00000000"/>
  </w:font>
  <w:font w:name="Arial,BoldItalic">
    <w:panose1 w:val="00000000000000000000"/>
    <w:charset w:val="00"/>
    <w:family w:val="swiss"/>
    <w:notTrueType/>
    <w:pitch w:val="default"/>
    <w:sig w:usb0="00000003" w:usb1="00000000" w:usb2="00000000" w:usb3="00000000" w:csb0="00000001" w:csb1="00000000"/>
  </w:font>
  <w:font w:name="Arial,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43B28"/>
    <w:multiLevelType w:val="hybridMultilevel"/>
    <w:tmpl w:val="AC907A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4E136880"/>
    <w:multiLevelType w:val="hybridMultilevel"/>
    <w:tmpl w:val="7646E8E8"/>
    <w:lvl w:ilvl="0" w:tplc="0C0A000F">
      <w:start w:val="1"/>
      <w:numFmt w:val="decimal"/>
      <w:lvlText w:val="%1."/>
      <w:lvlJc w:val="left"/>
      <w:pPr>
        <w:tabs>
          <w:tab w:val="num" w:pos="2061"/>
        </w:tabs>
        <w:ind w:left="2061"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70070F91"/>
    <w:multiLevelType w:val="multilevel"/>
    <w:tmpl w:val="C212B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CC228A"/>
    <w:rsid w:val="0002647A"/>
    <w:rsid w:val="000614FB"/>
    <w:rsid w:val="00062E46"/>
    <w:rsid w:val="001C17C2"/>
    <w:rsid w:val="002145CD"/>
    <w:rsid w:val="002C6F0A"/>
    <w:rsid w:val="00301EDE"/>
    <w:rsid w:val="00394E61"/>
    <w:rsid w:val="003D3A80"/>
    <w:rsid w:val="003E5455"/>
    <w:rsid w:val="00431A0B"/>
    <w:rsid w:val="004E2761"/>
    <w:rsid w:val="005717F3"/>
    <w:rsid w:val="00694704"/>
    <w:rsid w:val="006E70AD"/>
    <w:rsid w:val="00756B8D"/>
    <w:rsid w:val="00770BB5"/>
    <w:rsid w:val="008E1263"/>
    <w:rsid w:val="00911DB3"/>
    <w:rsid w:val="009C0D93"/>
    <w:rsid w:val="009D1C36"/>
    <w:rsid w:val="00A51C18"/>
    <w:rsid w:val="00BC2179"/>
    <w:rsid w:val="00C97B77"/>
    <w:rsid w:val="00CC228A"/>
    <w:rsid w:val="00D11088"/>
    <w:rsid w:val="00DD5D21"/>
    <w:rsid w:val="00E30479"/>
    <w:rsid w:val="00F5652E"/>
    <w:rsid w:val="00F871A4"/>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28A"/>
    <w:rPr>
      <w:rFonts w:ascii="Calibri" w:eastAsia="Calibri" w:hAnsi="Calibri" w:cs="Times New Roman"/>
    </w:rPr>
  </w:style>
  <w:style w:type="paragraph" w:styleId="Ttulo2">
    <w:name w:val="heading 2"/>
    <w:basedOn w:val="Normal"/>
    <w:link w:val="Ttulo2Car"/>
    <w:uiPriority w:val="9"/>
    <w:qFormat/>
    <w:rsid w:val="00A51C18"/>
    <w:pPr>
      <w:spacing w:before="100" w:beforeAutospacing="1" w:after="100" w:afterAutospacing="1" w:line="240" w:lineRule="auto"/>
      <w:outlineLvl w:val="1"/>
    </w:pPr>
    <w:rPr>
      <w:rFonts w:ascii="Times New Roman" w:eastAsia="Times New Roman" w:hAnsi="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2E46"/>
    <w:pPr>
      <w:ind w:left="720"/>
      <w:contextualSpacing/>
    </w:pPr>
  </w:style>
  <w:style w:type="character" w:customStyle="1" w:styleId="mw-headline">
    <w:name w:val="mw-headline"/>
    <w:basedOn w:val="Fuentedeprrafopredeter"/>
    <w:rsid w:val="00062E46"/>
  </w:style>
  <w:style w:type="character" w:styleId="Hipervnculo">
    <w:name w:val="Hyperlink"/>
    <w:basedOn w:val="Fuentedeprrafopredeter"/>
    <w:uiPriority w:val="99"/>
    <w:semiHidden/>
    <w:unhideWhenUsed/>
    <w:rsid w:val="00D11088"/>
    <w:rPr>
      <w:color w:val="0000FF"/>
      <w:u w:val="single"/>
    </w:rPr>
  </w:style>
  <w:style w:type="character" w:customStyle="1" w:styleId="corchete-llamada1">
    <w:name w:val="corchete-llamada1"/>
    <w:basedOn w:val="Fuentedeprrafopredeter"/>
    <w:rsid w:val="00D11088"/>
    <w:rPr>
      <w:vanish/>
      <w:webHidden w:val="0"/>
      <w:specVanish w:val="0"/>
    </w:rPr>
  </w:style>
  <w:style w:type="paragraph" w:styleId="NormalWeb">
    <w:name w:val="Normal (Web)"/>
    <w:basedOn w:val="Normal"/>
    <w:uiPriority w:val="99"/>
    <w:unhideWhenUsed/>
    <w:rsid w:val="00D11088"/>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w1">
    <w:name w:val="nw1"/>
    <w:basedOn w:val="Fuentedeprrafopredeter"/>
    <w:rsid w:val="008E1263"/>
  </w:style>
  <w:style w:type="paragraph" w:customStyle="1" w:styleId="pj1">
    <w:name w:val="pj1"/>
    <w:basedOn w:val="Normal"/>
    <w:rsid w:val="008E1263"/>
    <w:pPr>
      <w:spacing w:after="0" w:line="240" w:lineRule="auto"/>
      <w:jc w:val="both"/>
    </w:pPr>
    <w:rPr>
      <w:rFonts w:ascii="Times New Roman" w:eastAsia="Times New Roman" w:hAnsi="Times New Roman"/>
      <w:sz w:val="24"/>
      <w:szCs w:val="24"/>
      <w:lang w:eastAsia="es-CO"/>
    </w:rPr>
  </w:style>
  <w:style w:type="character" w:customStyle="1" w:styleId="content31">
    <w:name w:val="content31"/>
    <w:basedOn w:val="Fuentedeprrafopredeter"/>
    <w:rsid w:val="009C0D93"/>
    <w:rPr>
      <w:rFonts w:ascii="Arial" w:hAnsi="Arial" w:cs="Arial" w:hint="default"/>
      <w:color w:val="000000"/>
      <w:sz w:val="22"/>
      <w:szCs w:val="22"/>
    </w:rPr>
  </w:style>
  <w:style w:type="character" w:styleId="Textoennegrita">
    <w:name w:val="Strong"/>
    <w:basedOn w:val="Fuentedeprrafopredeter"/>
    <w:uiPriority w:val="22"/>
    <w:qFormat/>
    <w:rsid w:val="00431A0B"/>
    <w:rPr>
      <w:b/>
      <w:bCs/>
    </w:rPr>
  </w:style>
  <w:style w:type="character" w:customStyle="1" w:styleId="Ttulo2Car">
    <w:name w:val="Título 2 Car"/>
    <w:basedOn w:val="Fuentedeprrafopredeter"/>
    <w:link w:val="Ttulo2"/>
    <w:uiPriority w:val="9"/>
    <w:rsid w:val="00A51C18"/>
    <w:rPr>
      <w:rFonts w:ascii="Times New Roman" w:eastAsia="Times New Roman" w:hAnsi="Times New Roman" w:cs="Times New Roman"/>
      <w:b/>
      <w:bCs/>
      <w:sz w:val="36"/>
      <w:szCs w:val="36"/>
      <w:lang w:eastAsia="es-CO"/>
    </w:rPr>
  </w:style>
  <w:style w:type="character" w:customStyle="1" w:styleId="editsection">
    <w:name w:val="editsection"/>
    <w:basedOn w:val="Fuentedeprrafopredeter"/>
    <w:rsid w:val="00A51C18"/>
  </w:style>
  <w:style w:type="character" w:customStyle="1" w:styleId="eacep1">
    <w:name w:val="eacep1"/>
    <w:basedOn w:val="Fuentedeprrafopredeter"/>
    <w:rsid w:val="000614FB"/>
    <w:rPr>
      <w:color w:val="000000"/>
    </w:rPr>
  </w:style>
</w:styles>
</file>

<file path=word/webSettings.xml><?xml version="1.0" encoding="utf-8"?>
<w:webSettings xmlns:r="http://schemas.openxmlformats.org/officeDocument/2006/relationships" xmlns:w="http://schemas.openxmlformats.org/wordprocessingml/2006/main">
  <w:divs>
    <w:div w:id="34816232">
      <w:bodyDiv w:val="1"/>
      <w:marLeft w:val="0"/>
      <w:marRight w:val="0"/>
      <w:marTop w:val="0"/>
      <w:marBottom w:val="0"/>
      <w:divBdr>
        <w:top w:val="none" w:sz="0" w:space="0" w:color="auto"/>
        <w:left w:val="none" w:sz="0" w:space="0" w:color="auto"/>
        <w:bottom w:val="none" w:sz="0" w:space="0" w:color="auto"/>
        <w:right w:val="none" w:sz="0" w:space="0" w:color="auto"/>
      </w:divBdr>
      <w:divsChild>
        <w:div w:id="305937539">
          <w:marLeft w:val="0"/>
          <w:marRight w:val="0"/>
          <w:marTop w:val="0"/>
          <w:marBottom w:val="0"/>
          <w:divBdr>
            <w:top w:val="none" w:sz="0" w:space="0" w:color="auto"/>
            <w:left w:val="none" w:sz="0" w:space="0" w:color="auto"/>
            <w:bottom w:val="none" w:sz="0" w:space="0" w:color="auto"/>
            <w:right w:val="none" w:sz="0" w:space="0" w:color="auto"/>
          </w:divBdr>
          <w:divsChild>
            <w:div w:id="481969564">
              <w:marLeft w:val="0"/>
              <w:marRight w:val="0"/>
              <w:marTop w:val="120"/>
              <w:marBottom w:val="480"/>
              <w:divBdr>
                <w:top w:val="none" w:sz="0" w:space="0" w:color="auto"/>
                <w:left w:val="none" w:sz="0" w:space="0" w:color="auto"/>
                <w:bottom w:val="none" w:sz="0" w:space="0" w:color="auto"/>
                <w:right w:val="none" w:sz="0" w:space="0" w:color="auto"/>
              </w:divBdr>
              <w:divsChild>
                <w:div w:id="58006231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73821226">
      <w:bodyDiv w:val="1"/>
      <w:marLeft w:val="0"/>
      <w:marRight w:val="0"/>
      <w:marTop w:val="0"/>
      <w:marBottom w:val="0"/>
      <w:divBdr>
        <w:top w:val="none" w:sz="0" w:space="0" w:color="auto"/>
        <w:left w:val="none" w:sz="0" w:space="0" w:color="auto"/>
        <w:bottom w:val="none" w:sz="0" w:space="0" w:color="auto"/>
        <w:right w:val="none" w:sz="0" w:space="0" w:color="auto"/>
      </w:divBdr>
      <w:divsChild>
        <w:div w:id="1457022886">
          <w:marLeft w:val="0"/>
          <w:marRight w:val="0"/>
          <w:marTop w:val="0"/>
          <w:marBottom w:val="0"/>
          <w:divBdr>
            <w:top w:val="none" w:sz="0" w:space="0" w:color="auto"/>
            <w:left w:val="none" w:sz="0" w:space="0" w:color="auto"/>
            <w:bottom w:val="none" w:sz="0" w:space="0" w:color="auto"/>
            <w:right w:val="none" w:sz="0" w:space="0" w:color="auto"/>
          </w:divBdr>
          <w:divsChild>
            <w:div w:id="2192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7441">
      <w:bodyDiv w:val="1"/>
      <w:marLeft w:val="0"/>
      <w:marRight w:val="0"/>
      <w:marTop w:val="0"/>
      <w:marBottom w:val="0"/>
      <w:divBdr>
        <w:top w:val="none" w:sz="0" w:space="0" w:color="auto"/>
        <w:left w:val="none" w:sz="0" w:space="0" w:color="auto"/>
        <w:bottom w:val="none" w:sz="0" w:space="0" w:color="auto"/>
        <w:right w:val="none" w:sz="0" w:space="0" w:color="auto"/>
      </w:divBdr>
      <w:divsChild>
        <w:div w:id="515774719">
          <w:marLeft w:val="0"/>
          <w:marRight w:val="0"/>
          <w:marTop w:val="0"/>
          <w:marBottom w:val="0"/>
          <w:divBdr>
            <w:top w:val="none" w:sz="0" w:space="0" w:color="auto"/>
            <w:left w:val="none" w:sz="0" w:space="0" w:color="auto"/>
            <w:bottom w:val="none" w:sz="0" w:space="0" w:color="auto"/>
            <w:right w:val="none" w:sz="0" w:space="0" w:color="auto"/>
          </w:divBdr>
          <w:divsChild>
            <w:div w:id="136697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99978">
      <w:bodyDiv w:val="1"/>
      <w:marLeft w:val="0"/>
      <w:marRight w:val="0"/>
      <w:marTop w:val="0"/>
      <w:marBottom w:val="0"/>
      <w:divBdr>
        <w:top w:val="none" w:sz="0" w:space="0" w:color="auto"/>
        <w:left w:val="none" w:sz="0" w:space="0" w:color="auto"/>
        <w:bottom w:val="none" w:sz="0" w:space="0" w:color="auto"/>
        <w:right w:val="none" w:sz="0" w:space="0" w:color="auto"/>
      </w:divBdr>
      <w:divsChild>
        <w:div w:id="973952283">
          <w:marLeft w:val="0"/>
          <w:marRight w:val="0"/>
          <w:marTop w:val="0"/>
          <w:marBottom w:val="0"/>
          <w:divBdr>
            <w:top w:val="none" w:sz="0" w:space="0" w:color="auto"/>
            <w:left w:val="none" w:sz="0" w:space="0" w:color="auto"/>
            <w:bottom w:val="none" w:sz="0" w:space="0" w:color="auto"/>
            <w:right w:val="none" w:sz="0" w:space="0" w:color="auto"/>
          </w:divBdr>
          <w:divsChild>
            <w:div w:id="1847205158">
              <w:marLeft w:val="0"/>
              <w:marRight w:val="0"/>
              <w:marTop w:val="0"/>
              <w:marBottom w:val="0"/>
              <w:divBdr>
                <w:top w:val="none" w:sz="0" w:space="0" w:color="auto"/>
                <w:left w:val="none" w:sz="0" w:space="0" w:color="auto"/>
                <w:bottom w:val="none" w:sz="0" w:space="0" w:color="auto"/>
                <w:right w:val="none" w:sz="0" w:space="0" w:color="auto"/>
              </w:divBdr>
              <w:divsChild>
                <w:div w:id="595334849">
                  <w:marLeft w:val="0"/>
                  <w:marRight w:val="0"/>
                  <w:marTop w:val="0"/>
                  <w:marBottom w:val="0"/>
                  <w:divBdr>
                    <w:top w:val="none" w:sz="0" w:space="0" w:color="auto"/>
                    <w:left w:val="none" w:sz="0" w:space="0" w:color="auto"/>
                    <w:bottom w:val="none" w:sz="0" w:space="0" w:color="auto"/>
                    <w:right w:val="none" w:sz="0" w:space="0" w:color="auto"/>
                  </w:divBdr>
                  <w:divsChild>
                    <w:div w:id="15134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187494">
      <w:bodyDiv w:val="1"/>
      <w:marLeft w:val="0"/>
      <w:marRight w:val="0"/>
      <w:marTop w:val="0"/>
      <w:marBottom w:val="0"/>
      <w:divBdr>
        <w:top w:val="none" w:sz="0" w:space="0" w:color="auto"/>
        <w:left w:val="none" w:sz="0" w:space="0" w:color="auto"/>
        <w:bottom w:val="none" w:sz="0" w:space="0" w:color="auto"/>
        <w:right w:val="none" w:sz="0" w:space="0" w:color="auto"/>
      </w:divBdr>
    </w:div>
    <w:div w:id="864100809">
      <w:bodyDiv w:val="1"/>
      <w:marLeft w:val="0"/>
      <w:marRight w:val="0"/>
      <w:marTop w:val="0"/>
      <w:marBottom w:val="0"/>
      <w:divBdr>
        <w:top w:val="none" w:sz="0" w:space="0" w:color="auto"/>
        <w:left w:val="none" w:sz="0" w:space="0" w:color="auto"/>
        <w:bottom w:val="none" w:sz="0" w:space="0" w:color="auto"/>
        <w:right w:val="none" w:sz="0" w:space="0" w:color="auto"/>
      </w:divBdr>
    </w:div>
    <w:div w:id="896666082">
      <w:bodyDiv w:val="1"/>
      <w:marLeft w:val="0"/>
      <w:marRight w:val="0"/>
      <w:marTop w:val="0"/>
      <w:marBottom w:val="0"/>
      <w:divBdr>
        <w:top w:val="none" w:sz="0" w:space="0" w:color="auto"/>
        <w:left w:val="none" w:sz="0" w:space="0" w:color="auto"/>
        <w:bottom w:val="none" w:sz="0" w:space="0" w:color="auto"/>
        <w:right w:val="none" w:sz="0" w:space="0" w:color="auto"/>
      </w:divBdr>
      <w:divsChild>
        <w:div w:id="793254051">
          <w:marLeft w:val="0"/>
          <w:marRight w:val="0"/>
          <w:marTop w:val="0"/>
          <w:marBottom w:val="0"/>
          <w:divBdr>
            <w:top w:val="none" w:sz="0" w:space="0" w:color="auto"/>
            <w:left w:val="none" w:sz="0" w:space="0" w:color="auto"/>
            <w:bottom w:val="none" w:sz="0" w:space="0" w:color="auto"/>
            <w:right w:val="none" w:sz="0" w:space="0" w:color="auto"/>
          </w:divBdr>
          <w:divsChild>
            <w:div w:id="1569996532">
              <w:marLeft w:val="0"/>
              <w:marRight w:val="0"/>
              <w:marTop w:val="0"/>
              <w:marBottom w:val="0"/>
              <w:divBdr>
                <w:top w:val="none" w:sz="0" w:space="0" w:color="auto"/>
                <w:left w:val="none" w:sz="0" w:space="0" w:color="auto"/>
                <w:bottom w:val="none" w:sz="0" w:space="0" w:color="auto"/>
                <w:right w:val="none" w:sz="0" w:space="0" w:color="auto"/>
              </w:divBdr>
              <w:divsChild>
                <w:div w:id="253393634">
                  <w:marLeft w:val="0"/>
                  <w:marRight w:val="0"/>
                  <w:marTop w:val="0"/>
                  <w:marBottom w:val="0"/>
                  <w:divBdr>
                    <w:top w:val="none" w:sz="0" w:space="0" w:color="auto"/>
                    <w:left w:val="none" w:sz="0" w:space="0" w:color="auto"/>
                    <w:bottom w:val="none" w:sz="0" w:space="0" w:color="auto"/>
                    <w:right w:val="none" w:sz="0" w:space="0" w:color="auto"/>
                  </w:divBdr>
                  <w:divsChild>
                    <w:div w:id="1221864201">
                      <w:marLeft w:val="0"/>
                      <w:marRight w:val="0"/>
                      <w:marTop w:val="0"/>
                      <w:marBottom w:val="0"/>
                      <w:divBdr>
                        <w:top w:val="none" w:sz="0" w:space="0" w:color="auto"/>
                        <w:left w:val="none" w:sz="0" w:space="0" w:color="auto"/>
                        <w:bottom w:val="none" w:sz="0" w:space="0" w:color="auto"/>
                        <w:right w:val="none" w:sz="0" w:space="0" w:color="auto"/>
                      </w:divBdr>
                      <w:divsChild>
                        <w:div w:id="1668049856">
                          <w:marLeft w:val="0"/>
                          <w:marRight w:val="0"/>
                          <w:marTop w:val="0"/>
                          <w:marBottom w:val="0"/>
                          <w:divBdr>
                            <w:top w:val="none" w:sz="0" w:space="0" w:color="auto"/>
                            <w:left w:val="none" w:sz="0" w:space="0" w:color="auto"/>
                            <w:bottom w:val="none" w:sz="0" w:space="0" w:color="auto"/>
                            <w:right w:val="none" w:sz="0" w:space="0" w:color="auto"/>
                          </w:divBdr>
                          <w:divsChild>
                            <w:div w:id="16347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97530">
      <w:bodyDiv w:val="1"/>
      <w:marLeft w:val="0"/>
      <w:marRight w:val="0"/>
      <w:marTop w:val="0"/>
      <w:marBottom w:val="0"/>
      <w:divBdr>
        <w:top w:val="none" w:sz="0" w:space="0" w:color="auto"/>
        <w:left w:val="none" w:sz="0" w:space="0" w:color="auto"/>
        <w:bottom w:val="none" w:sz="0" w:space="0" w:color="auto"/>
        <w:right w:val="none" w:sz="0" w:space="0" w:color="auto"/>
      </w:divBdr>
      <w:divsChild>
        <w:div w:id="1115127368">
          <w:marLeft w:val="0"/>
          <w:marRight w:val="0"/>
          <w:marTop w:val="0"/>
          <w:marBottom w:val="0"/>
          <w:divBdr>
            <w:top w:val="none" w:sz="0" w:space="0" w:color="auto"/>
            <w:left w:val="none" w:sz="0" w:space="0" w:color="auto"/>
            <w:bottom w:val="none" w:sz="0" w:space="0" w:color="auto"/>
            <w:right w:val="none" w:sz="0" w:space="0" w:color="auto"/>
          </w:divBdr>
          <w:divsChild>
            <w:div w:id="467280333">
              <w:marLeft w:val="0"/>
              <w:marRight w:val="0"/>
              <w:marTop w:val="0"/>
              <w:marBottom w:val="0"/>
              <w:divBdr>
                <w:top w:val="none" w:sz="0" w:space="0" w:color="auto"/>
                <w:left w:val="none" w:sz="0" w:space="0" w:color="auto"/>
                <w:bottom w:val="none" w:sz="0" w:space="0" w:color="auto"/>
                <w:right w:val="none" w:sz="0" w:space="0" w:color="auto"/>
              </w:divBdr>
              <w:divsChild>
                <w:div w:id="1055156666">
                  <w:marLeft w:val="0"/>
                  <w:marRight w:val="0"/>
                  <w:marTop w:val="0"/>
                  <w:marBottom w:val="0"/>
                  <w:divBdr>
                    <w:top w:val="none" w:sz="0" w:space="0" w:color="auto"/>
                    <w:left w:val="none" w:sz="0" w:space="0" w:color="auto"/>
                    <w:bottom w:val="none" w:sz="0" w:space="0" w:color="auto"/>
                    <w:right w:val="none" w:sz="0" w:space="0" w:color="auto"/>
                  </w:divBdr>
                  <w:divsChild>
                    <w:div w:id="141874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024558">
      <w:bodyDiv w:val="1"/>
      <w:marLeft w:val="0"/>
      <w:marRight w:val="0"/>
      <w:marTop w:val="0"/>
      <w:marBottom w:val="0"/>
      <w:divBdr>
        <w:top w:val="none" w:sz="0" w:space="0" w:color="auto"/>
        <w:left w:val="none" w:sz="0" w:space="0" w:color="auto"/>
        <w:bottom w:val="none" w:sz="0" w:space="0" w:color="auto"/>
        <w:right w:val="none" w:sz="0" w:space="0" w:color="auto"/>
      </w:divBdr>
      <w:divsChild>
        <w:div w:id="1127088793">
          <w:marLeft w:val="0"/>
          <w:marRight w:val="0"/>
          <w:marTop w:val="0"/>
          <w:marBottom w:val="0"/>
          <w:divBdr>
            <w:top w:val="none" w:sz="0" w:space="0" w:color="auto"/>
            <w:left w:val="none" w:sz="0" w:space="0" w:color="auto"/>
            <w:bottom w:val="none" w:sz="0" w:space="0" w:color="auto"/>
            <w:right w:val="none" w:sz="0" w:space="0" w:color="auto"/>
          </w:divBdr>
          <w:divsChild>
            <w:div w:id="111544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97049">
      <w:bodyDiv w:val="1"/>
      <w:marLeft w:val="390"/>
      <w:marRight w:val="240"/>
      <w:marTop w:val="300"/>
      <w:marBottom w:val="75"/>
      <w:divBdr>
        <w:top w:val="none" w:sz="0" w:space="0" w:color="auto"/>
        <w:left w:val="none" w:sz="0" w:space="0" w:color="auto"/>
        <w:bottom w:val="none" w:sz="0" w:space="0" w:color="auto"/>
        <w:right w:val="none" w:sz="0" w:space="0" w:color="auto"/>
      </w:divBdr>
    </w:div>
    <w:div w:id="1623077373">
      <w:bodyDiv w:val="1"/>
      <w:marLeft w:val="0"/>
      <w:marRight w:val="0"/>
      <w:marTop w:val="0"/>
      <w:marBottom w:val="0"/>
      <w:divBdr>
        <w:top w:val="none" w:sz="0" w:space="0" w:color="auto"/>
        <w:left w:val="none" w:sz="0" w:space="0" w:color="auto"/>
        <w:bottom w:val="none" w:sz="0" w:space="0" w:color="auto"/>
        <w:right w:val="none" w:sz="0" w:space="0" w:color="auto"/>
      </w:divBdr>
      <w:divsChild>
        <w:div w:id="1654866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7183333">
      <w:bodyDiv w:val="1"/>
      <w:marLeft w:val="390"/>
      <w:marRight w:val="240"/>
      <w:marTop w:val="300"/>
      <w:marBottom w:val="75"/>
      <w:divBdr>
        <w:top w:val="none" w:sz="0" w:space="0" w:color="auto"/>
        <w:left w:val="none" w:sz="0" w:space="0" w:color="auto"/>
        <w:bottom w:val="none" w:sz="0" w:space="0" w:color="auto"/>
        <w:right w:val="none" w:sz="0" w:space="0" w:color="auto"/>
      </w:divBdr>
    </w:div>
    <w:div w:id="1760910904">
      <w:bodyDiv w:val="1"/>
      <w:marLeft w:val="0"/>
      <w:marRight w:val="0"/>
      <w:marTop w:val="0"/>
      <w:marBottom w:val="0"/>
      <w:divBdr>
        <w:top w:val="none" w:sz="0" w:space="0" w:color="auto"/>
        <w:left w:val="none" w:sz="0" w:space="0" w:color="auto"/>
        <w:bottom w:val="none" w:sz="0" w:space="0" w:color="auto"/>
        <w:right w:val="none" w:sz="0" w:space="0" w:color="auto"/>
      </w:divBdr>
      <w:divsChild>
        <w:div w:id="547687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372385">
      <w:bodyDiv w:val="1"/>
      <w:marLeft w:val="0"/>
      <w:marRight w:val="0"/>
      <w:marTop w:val="0"/>
      <w:marBottom w:val="0"/>
      <w:divBdr>
        <w:top w:val="none" w:sz="0" w:space="0" w:color="auto"/>
        <w:left w:val="none" w:sz="0" w:space="0" w:color="auto"/>
        <w:bottom w:val="none" w:sz="0" w:space="0" w:color="auto"/>
        <w:right w:val="none" w:sz="0" w:space="0" w:color="auto"/>
      </w:divBdr>
      <w:divsChild>
        <w:div w:id="1830828429">
          <w:marLeft w:val="0"/>
          <w:marRight w:val="0"/>
          <w:marTop w:val="0"/>
          <w:marBottom w:val="0"/>
          <w:divBdr>
            <w:top w:val="none" w:sz="0" w:space="0" w:color="auto"/>
            <w:left w:val="none" w:sz="0" w:space="0" w:color="auto"/>
            <w:bottom w:val="none" w:sz="0" w:space="0" w:color="auto"/>
            <w:right w:val="none" w:sz="0" w:space="0" w:color="auto"/>
          </w:divBdr>
          <w:divsChild>
            <w:div w:id="450172952">
              <w:marLeft w:val="0"/>
              <w:marRight w:val="0"/>
              <w:marTop w:val="0"/>
              <w:marBottom w:val="0"/>
              <w:divBdr>
                <w:top w:val="none" w:sz="0" w:space="0" w:color="auto"/>
                <w:left w:val="none" w:sz="0" w:space="0" w:color="auto"/>
                <w:bottom w:val="none" w:sz="0" w:space="0" w:color="auto"/>
                <w:right w:val="none" w:sz="0" w:space="0" w:color="auto"/>
              </w:divBdr>
              <w:divsChild>
                <w:div w:id="1072504191">
                  <w:marLeft w:val="0"/>
                  <w:marRight w:val="0"/>
                  <w:marTop w:val="0"/>
                  <w:marBottom w:val="0"/>
                  <w:divBdr>
                    <w:top w:val="none" w:sz="0" w:space="0" w:color="auto"/>
                    <w:left w:val="none" w:sz="0" w:space="0" w:color="auto"/>
                    <w:bottom w:val="none" w:sz="0" w:space="0" w:color="auto"/>
                    <w:right w:val="none" w:sz="0" w:space="0" w:color="auto"/>
                  </w:divBdr>
                  <w:divsChild>
                    <w:div w:id="2022314517">
                      <w:marLeft w:val="0"/>
                      <w:marRight w:val="0"/>
                      <w:marTop w:val="0"/>
                      <w:marBottom w:val="0"/>
                      <w:divBdr>
                        <w:top w:val="none" w:sz="0" w:space="0" w:color="auto"/>
                        <w:left w:val="none" w:sz="0" w:space="0" w:color="auto"/>
                        <w:bottom w:val="none" w:sz="0" w:space="0" w:color="auto"/>
                        <w:right w:val="none" w:sz="0" w:space="0" w:color="auto"/>
                      </w:divBdr>
                      <w:divsChild>
                        <w:div w:id="856315219">
                          <w:marLeft w:val="0"/>
                          <w:marRight w:val="0"/>
                          <w:marTop w:val="0"/>
                          <w:marBottom w:val="0"/>
                          <w:divBdr>
                            <w:top w:val="none" w:sz="0" w:space="0" w:color="auto"/>
                            <w:left w:val="none" w:sz="0" w:space="0" w:color="auto"/>
                            <w:bottom w:val="none" w:sz="0" w:space="0" w:color="auto"/>
                            <w:right w:val="none" w:sz="0" w:space="0" w:color="auto"/>
                          </w:divBdr>
                          <w:divsChild>
                            <w:div w:id="693849505">
                              <w:marLeft w:val="0"/>
                              <w:marRight w:val="0"/>
                              <w:marTop w:val="0"/>
                              <w:marBottom w:val="0"/>
                              <w:divBdr>
                                <w:top w:val="none" w:sz="0" w:space="0" w:color="auto"/>
                                <w:left w:val="none" w:sz="0" w:space="0" w:color="auto"/>
                                <w:bottom w:val="none" w:sz="0" w:space="0" w:color="auto"/>
                                <w:right w:val="none" w:sz="0" w:space="0" w:color="auto"/>
                              </w:divBdr>
                              <w:divsChild>
                                <w:div w:id="1827671242">
                                  <w:marLeft w:val="0"/>
                                  <w:marRight w:val="0"/>
                                  <w:marTop w:val="0"/>
                                  <w:marBottom w:val="0"/>
                                  <w:divBdr>
                                    <w:top w:val="none" w:sz="0" w:space="0" w:color="auto"/>
                                    <w:left w:val="none" w:sz="0" w:space="0" w:color="auto"/>
                                    <w:bottom w:val="none" w:sz="0" w:space="0" w:color="auto"/>
                                    <w:right w:val="none" w:sz="0" w:space="0" w:color="auto"/>
                                  </w:divBdr>
                                  <w:divsChild>
                                    <w:div w:id="499545756">
                                      <w:marLeft w:val="0"/>
                                      <w:marRight w:val="0"/>
                                      <w:marTop w:val="0"/>
                                      <w:marBottom w:val="0"/>
                                      <w:divBdr>
                                        <w:top w:val="none" w:sz="0" w:space="0" w:color="auto"/>
                                        <w:left w:val="none" w:sz="0" w:space="0" w:color="auto"/>
                                        <w:bottom w:val="none" w:sz="0" w:space="0" w:color="auto"/>
                                        <w:right w:val="none" w:sz="0" w:space="0" w:color="auto"/>
                                      </w:divBdr>
                                      <w:divsChild>
                                        <w:div w:id="2027779778">
                                          <w:marLeft w:val="169"/>
                                          <w:marRight w:val="169"/>
                                          <w:marTop w:val="169"/>
                                          <w:marBottom w:val="339"/>
                                          <w:divBdr>
                                            <w:top w:val="none" w:sz="0" w:space="0" w:color="auto"/>
                                            <w:left w:val="none" w:sz="0" w:space="0" w:color="auto"/>
                                            <w:bottom w:val="none" w:sz="0" w:space="0" w:color="auto"/>
                                            <w:right w:val="none" w:sz="0" w:space="0" w:color="auto"/>
                                          </w:divBdr>
                                          <w:divsChild>
                                            <w:div w:id="1600985306">
                                              <w:marLeft w:val="0"/>
                                              <w:marRight w:val="0"/>
                                              <w:marTop w:val="0"/>
                                              <w:marBottom w:val="0"/>
                                              <w:divBdr>
                                                <w:top w:val="none" w:sz="0" w:space="0" w:color="auto"/>
                                                <w:left w:val="none" w:sz="0" w:space="0" w:color="auto"/>
                                                <w:bottom w:val="none" w:sz="0" w:space="0" w:color="auto"/>
                                                <w:right w:val="none" w:sz="0" w:space="0" w:color="auto"/>
                                              </w:divBdr>
                                              <w:divsChild>
                                                <w:div w:id="580874634">
                                                  <w:marLeft w:val="0"/>
                                                  <w:marRight w:val="0"/>
                                                  <w:marTop w:val="0"/>
                                                  <w:marBottom w:val="0"/>
                                                  <w:divBdr>
                                                    <w:top w:val="none" w:sz="0" w:space="0" w:color="auto"/>
                                                    <w:left w:val="none" w:sz="0" w:space="0" w:color="auto"/>
                                                    <w:bottom w:val="none" w:sz="0" w:space="0" w:color="auto"/>
                                                    <w:right w:val="none" w:sz="0" w:space="0" w:color="auto"/>
                                                  </w:divBdr>
                                                  <w:divsChild>
                                                    <w:div w:id="1340042732">
                                                      <w:marLeft w:val="0"/>
                                                      <w:marRight w:val="0"/>
                                                      <w:marTop w:val="0"/>
                                                      <w:marBottom w:val="0"/>
                                                      <w:divBdr>
                                                        <w:top w:val="none" w:sz="0" w:space="0" w:color="auto"/>
                                                        <w:left w:val="none" w:sz="0" w:space="0" w:color="auto"/>
                                                        <w:bottom w:val="none" w:sz="0" w:space="0" w:color="auto"/>
                                                        <w:right w:val="none" w:sz="0" w:space="0" w:color="auto"/>
                                                      </w:divBdr>
                                                      <w:divsChild>
                                                        <w:div w:id="687758922">
                                                          <w:marLeft w:val="0"/>
                                                          <w:marRight w:val="0"/>
                                                          <w:marTop w:val="0"/>
                                                          <w:marBottom w:val="0"/>
                                                          <w:divBdr>
                                                            <w:top w:val="none" w:sz="0" w:space="0" w:color="auto"/>
                                                            <w:left w:val="none" w:sz="0" w:space="0" w:color="auto"/>
                                                            <w:bottom w:val="none" w:sz="0" w:space="0" w:color="auto"/>
                                                            <w:right w:val="none" w:sz="0" w:space="0" w:color="auto"/>
                                                          </w:divBdr>
                                                          <w:divsChild>
                                                            <w:div w:id="22880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1957351">
      <w:bodyDiv w:val="1"/>
      <w:marLeft w:val="0"/>
      <w:marRight w:val="0"/>
      <w:marTop w:val="0"/>
      <w:marBottom w:val="0"/>
      <w:divBdr>
        <w:top w:val="none" w:sz="0" w:space="0" w:color="auto"/>
        <w:left w:val="none" w:sz="0" w:space="0" w:color="auto"/>
        <w:bottom w:val="none" w:sz="0" w:space="0" w:color="auto"/>
        <w:right w:val="none" w:sz="0" w:space="0" w:color="auto"/>
      </w:divBdr>
      <w:divsChild>
        <w:div w:id="1999842193">
          <w:marLeft w:val="0"/>
          <w:marRight w:val="0"/>
          <w:marTop w:val="0"/>
          <w:marBottom w:val="0"/>
          <w:divBdr>
            <w:top w:val="none" w:sz="0" w:space="0" w:color="auto"/>
            <w:left w:val="none" w:sz="0" w:space="0" w:color="auto"/>
            <w:bottom w:val="none" w:sz="0" w:space="0" w:color="auto"/>
            <w:right w:val="none" w:sz="0" w:space="0" w:color="auto"/>
          </w:divBdr>
          <w:divsChild>
            <w:div w:id="161798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0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T%C3%A1ctica_militar" TargetMode="External"/><Relationship Id="rId13" Type="http://schemas.openxmlformats.org/officeDocument/2006/relationships/hyperlink" Target="http://es.wikipedia.org/wiki/Sector_servicios" TargetMode="External"/><Relationship Id="rId18" Type="http://schemas.openxmlformats.org/officeDocument/2006/relationships/hyperlink" Target="http://es.wikipedia.org/wiki/Transporte_multimodal" TargetMode="External"/><Relationship Id="rId26" Type="http://schemas.openxmlformats.org/officeDocument/2006/relationships/hyperlink" Target="http://www.monografias.com/trabajos13/mapro/mapro.shtml" TargetMode="External"/><Relationship Id="rId3" Type="http://schemas.openxmlformats.org/officeDocument/2006/relationships/styles" Target="styles.xml"/><Relationship Id="rId21" Type="http://schemas.openxmlformats.org/officeDocument/2006/relationships/hyperlink" Target="http://www.monografias.com/trabajos36/signos-simbolos/signos-simbolos.shtml" TargetMode="External"/><Relationship Id="rId7" Type="http://schemas.openxmlformats.org/officeDocument/2006/relationships/hyperlink" Target="http://es.wikipedia.org/wiki/Estrategia_militar" TargetMode="External"/><Relationship Id="rId12" Type="http://schemas.openxmlformats.org/officeDocument/2006/relationships/hyperlink" Target="http://club.telepolis.com/geografo/general/revinss.htm" TargetMode="External"/><Relationship Id="rId17" Type="http://schemas.openxmlformats.org/officeDocument/2006/relationships/hyperlink" Target="http://es.wikipedia.org/w/index.php?title=Transporte_combinado&amp;action=edit&amp;redlink=1" TargetMode="External"/><Relationship Id="rId25" Type="http://schemas.openxmlformats.org/officeDocument/2006/relationships/hyperlink" Target="http://www.monografias.com/trabajos6/diop/diop.shtml" TargetMode="External"/><Relationship Id="rId2" Type="http://schemas.openxmlformats.org/officeDocument/2006/relationships/numbering" Target="numbering.xml"/><Relationship Id="rId16" Type="http://schemas.openxmlformats.org/officeDocument/2006/relationships/hyperlink" Target="http://es.wikipedia.org/wiki/Transporte_intermodal" TargetMode="External"/><Relationship Id="rId20" Type="http://schemas.openxmlformats.org/officeDocument/2006/relationships/hyperlink" Target="http://www.monografias.com/trabajos14/flujograma/flujograma.s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es.wikipedia.org/wiki/Bar%C3%B3n_de_Jomini" TargetMode="External"/><Relationship Id="rId11" Type="http://schemas.openxmlformats.org/officeDocument/2006/relationships/hyperlink" Target="http://es.wikipedia.org/wiki/Bien_econ%C3%B3mico" TargetMode="External"/><Relationship Id="rId24" Type="http://schemas.openxmlformats.org/officeDocument/2006/relationships/hyperlink" Target="http://www.monografias.com/trabajos13/diseprod/diseprod.shtml" TargetMode="External"/><Relationship Id="rId5" Type="http://schemas.openxmlformats.org/officeDocument/2006/relationships/webSettings" Target="webSettings.xml"/><Relationship Id="rId15" Type="http://schemas.openxmlformats.org/officeDocument/2006/relationships/hyperlink" Target="http://es.wikipedia.org/wiki/Inventario" TargetMode="External"/><Relationship Id="rId23" Type="http://schemas.openxmlformats.org/officeDocument/2006/relationships/hyperlink" Target="http://www.monografias.com/trabajos12/diflu/diflu.shtml" TargetMode="External"/><Relationship Id="rId28" Type="http://schemas.openxmlformats.org/officeDocument/2006/relationships/hyperlink" Target="http://www.monografias.com/trabajos901/evolucion-historica-concepciones-tiempo/evolucion-historica-concepciones-tiempo.shtml" TargetMode="External"/><Relationship Id="rId10" Type="http://schemas.openxmlformats.org/officeDocument/2006/relationships/hyperlink" Target="http://es.wikipedia.org/wiki/Segunda_Guerra_Mundial" TargetMode="External"/><Relationship Id="rId19" Type="http://schemas.openxmlformats.org/officeDocument/2006/relationships/hyperlink" Target="http://es.wikipedia.org/wiki/Log%C3%ADstica" TargetMode="External"/><Relationship Id="rId4" Type="http://schemas.openxmlformats.org/officeDocument/2006/relationships/settings" Target="settings.xml"/><Relationship Id="rId9" Type="http://schemas.openxmlformats.org/officeDocument/2006/relationships/hyperlink" Target="http://es.wikipedia.org/wiki/1838" TargetMode="External"/><Relationship Id="rId14" Type="http://schemas.openxmlformats.org/officeDocument/2006/relationships/hyperlink" Target="http://es.wikipedia.org/wiki/Canal_de_distribuci%C3%B3n" TargetMode="External"/><Relationship Id="rId22" Type="http://schemas.openxmlformats.org/officeDocument/2006/relationships/hyperlink" Target="http://www.monografias.com/trabajos10/teca/teca.shtml" TargetMode="External"/><Relationship Id="rId27" Type="http://schemas.openxmlformats.org/officeDocument/2006/relationships/hyperlink" Target="http://www.monografias.com/trabajos7/sisinf/sisinf.shtml"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58CC5-A6E0-4C18-BEB4-F7E722524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2605</Words>
  <Characters>14331</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16903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 records ¡ok!</dc:creator>
  <cp:lastModifiedBy>Gina</cp:lastModifiedBy>
  <cp:revision>3</cp:revision>
  <dcterms:created xsi:type="dcterms:W3CDTF">2010-09-17T06:22:00Z</dcterms:created>
  <dcterms:modified xsi:type="dcterms:W3CDTF">2011-01-06T03:31:00Z</dcterms:modified>
</cp:coreProperties>
</file>