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B8" w:rsidRPr="00073B69" w:rsidRDefault="00AD1CB8">
      <w:pPr>
        <w:rPr>
          <w:b/>
          <w:color w:val="00B050"/>
          <w:sz w:val="40"/>
          <w:szCs w:val="40"/>
        </w:rPr>
      </w:pPr>
      <w:r w:rsidRPr="00073B69">
        <w:rPr>
          <w:b/>
          <w:color w:val="00B050"/>
          <w:sz w:val="40"/>
          <w:szCs w:val="40"/>
        </w:rPr>
        <w:t>ALGUNAS EMPRESAS YUMBEÑAS…</w:t>
      </w:r>
    </w:p>
    <w:p w:rsidR="00AD1CB8" w:rsidRPr="00073B69" w:rsidRDefault="00AD1CB8">
      <w:pPr>
        <w:rPr>
          <w:b/>
          <w:color w:val="00B050"/>
          <w:sz w:val="40"/>
          <w:szCs w:val="40"/>
        </w:rPr>
      </w:pPr>
      <w:r w:rsidRPr="00073B69">
        <w:rPr>
          <w:b/>
          <w:color w:val="00B050"/>
          <w:sz w:val="40"/>
          <w:szCs w:val="40"/>
        </w:rPr>
        <w:t>INTERESANTE</w:t>
      </w:r>
      <w:proofErr w:type="gramStart"/>
      <w:r w:rsidRPr="00073B69">
        <w:rPr>
          <w:b/>
          <w:color w:val="00B050"/>
          <w:sz w:val="40"/>
          <w:szCs w:val="40"/>
        </w:rPr>
        <w:t>!</w:t>
      </w:r>
      <w:proofErr w:type="gramEnd"/>
    </w:p>
    <w:p w:rsidR="00AD1CB8" w:rsidRPr="00073B69" w:rsidRDefault="00AD1CB8">
      <w:pPr>
        <w:rPr>
          <w:b/>
          <w:color w:val="00B050"/>
          <w:sz w:val="40"/>
          <w:szCs w:val="40"/>
        </w:rPr>
      </w:pPr>
      <w:r w:rsidRPr="00073B69">
        <w:rPr>
          <w:b/>
          <w:color w:val="00B050"/>
          <w:sz w:val="40"/>
          <w:szCs w:val="40"/>
        </w:rPr>
        <w:t>Con aprecio,</w:t>
      </w:r>
    </w:p>
    <w:p w:rsidR="00AD1CB8" w:rsidRPr="00073B69" w:rsidRDefault="00AD1CB8">
      <w:pPr>
        <w:rPr>
          <w:b/>
          <w:color w:val="00B050"/>
          <w:sz w:val="40"/>
          <w:szCs w:val="40"/>
        </w:rPr>
      </w:pPr>
    </w:p>
    <w:p w:rsidR="00AD1CB8" w:rsidRPr="00073B69" w:rsidRDefault="00AD1CB8">
      <w:pPr>
        <w:rPr>
          <w:b/>
          <w:color w:val="00B050"/>
          <w:sz w:val="40"/>
          <w:szCs w:val="40"/>
        </w:rPr>
      </w:pPr>
      <w:r w:rsidRPr="00073B69">
        <w:rPr>
          <w:b/>
          <w:color w:val="00B050"/>
          <w:sz w:val="40"/>
          <w:szCs w:val="40"/>
        </w:rPr>
        <w:t>Martha Duque</w:t>
      </w:r>
    </w:p>
    <w:p w:rsidR="00D80A78" w:rsidRPr="00073B69" w:rsidRDefault="00D80A78">
      <w:pPr>
        <w:rPr>
          <w:b/>
          <w:color w:val="00B050"/>
          <w:sz w:val="40"/>
          <w:szCs w:val="40"/>
        </w:rPr>
      </w:pPr>
      <w:r w:rsidRPr="00073B69">
        <w:rPr>
          <w:b/>
          <w:color w:val="00B050"/>
          <w:sz w:val="40"/>
          <w:szCs w:val="40"/>
        </w:rPr>
        <w:t>Si deseas más información sobre ellas, visita sus páginas Web.</w:t>
      </w:r>
    </w:p>
    <w:tbl>
      <w:tblPr>
        <w:tblW w:w="159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8"/>
        <w:gridCol w:w="256"/>
        <w:gridCol w:w="3227"/>
        <w:gridCol w:w="411"/>
        <w:gridCol w:w="127"/>
        <w:gridCol w:w="1166"/>
        <w:gridCol w:w="4110"/>
        <w:gridCol w:w="7"/>
        <w:gridCol w:w="7"/>
        <w:gridCol w:w="7"/>
        <w:gridCol w:w="1460"/>
        <w:gridCol w:w="62"/>
        <w:gridCol w:w="153"/>
        <w:gridCol w:w="908"/>
        <w:gridCol w:w="118"/>
      </w:tblGrid>
      <w:tr w:rsidR="00AD1CB8" w:rsidRPr="00073B69" w:rsidTr="00AD1CB8">
        <w:trPr>
          <w:gridAfter w:val="5"/>
          <w:wAfter w:w="2701" w:type="dxa"/>
          <w:tblCellSpacing w:w="0" w:type="dxa"/>
        </w:trPr>
        <w:tc>
          <w:tcPr>
            <w:tcW w:w="13296" w:type="dxa"/>
            <w:gridSpan w:val="10"/>
            <w:hideMark/>
          </w:tcPr>
          <w:p w:rsidR="00AD1CB8" w:rsidRPr="00073B69" w:rsidRDefault="00AD1CB8">
            <w:pPr>
              <w:rPr>
                <w:sz w:val="40"/>
                <w:szCs w:val="4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71"/>
              <w:gridCol w:w="525"/>
            </w:tblGrid>
            <w:tr w:rsidR="00AD1CB8" w:rsidRPr="00073B69" w:rsidTr="00AD1C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CB8" w:rsidRPr="00073B69" w:rsidRDefault="00AD1CB8" w:rsidP="00D80A78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40"/>
                      <w:szCs w:val="40"/>
                    </w:rPr>
                  </w:pPr>
                  <w:r w:rsidRPr="00073B69">
                    <w:rPr>
                      <w:color w:val="FF0000"/>
                      <w:sz w:val="40"/>
                      <w:szCs w:val="40"/>
                    </w:rPr>
                    <w:t>Agroplast</w:t>
                  </w:r>
                  <w:r w:rsidRPr="00073B69">
                    <w:rPr>
                      <w:sz w:val="40"/>
                      <w:szCs w:val="40"/>
                    </w:rPr>
                    <w:t xml:space="preserve"> es una empresa fundada el 17 de agosto de 1979 radicada actualmente en la ciudad Santiago de Cali, con una trayectoria en el mercado de 24 años dedicada a la manufacturación de mangueras en general.</w:t>
                  </w:r>
                  <w:r w:rsidRPr="00073B69">
                    <w:rPr>
                      <w:sz w:val="40"/>
                      <w:szCs w:val="40"/>
                    </w:rPr>
                    <w:br/>
                    <w:t xml:space="preserve">Es una compañía con gran proyección en el mercado nacional e </w:t>
                  </w:r>
                  <w:r w:rsidRPr="00073B69">
                    <w:rPr>
                      <w:sz w:val="40"/>
                      <w:szCs w:val="40"/>
                    </w:rPr>
                    <w:lastRenderedPageBreak/>
                    <w:t xml:space="preserve">internacional, con más de 70 referencias en mangueras para uso industrial, Agrícola y domestico. </w:t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sz w:val="40"/>
                      <w:szCs w:val="40"/>
                    </w:rPr>
                    <w:br/>
                    <w:t>Mangueras en combinaciones de PVC, en Caucho (Nitrilo negro) resistente a hidrocarburos, gasolina, aceites y a la intemperie con los más seguros ensamblajes que permiten la durabilidad que el comprador necesita.</w:t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sz w:val="40"/>
                      <w:szCs w:val="40"/>
                    </w:rPr>
                    <w:br/>
                    <w:t>Hoy en día </w:t>
                  </w:r>
                  <w:r w:rsidRPr="00073B69">
                    <w:rPr>
                      <w:rStyle w:val="Textoennegrita"/>
                      <w:sz w:val="40"/>
                      <w:szCs w:val="40"/>
                    </w:rPr>
                    <w:t> </w:t>
                  </w:r>
                  <w:r w:rsidRPr="00073B69">
                    <w:rPr>
                      <w:sz w:val="40"/>
                      <w:szCs w:val="40"/>
                    </w:rPr>
                    <w:t>es la opción mas completa en el mercado para satisfacer las necesidades de los clientes, brindándoles un producto con altos estándares de calidad, ya que la materia prima es 100 % virgen.</w:t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sz w:val="40"/>
                      <w:szCs w:val="40"/>
                    </w:rPr>
                    <w:br/>
                    <w:t xml:space="preserve">Además se cuenta con la tecnología y la mano de obra calificada para garantizar el cumplimiento oportuno en la entrega de los artículos ofreciendo al mercado productos con las especificaciones que este </w:t>
                  </w:r>
                  <w:r w:rsidRPr="00073B69">
                    <w:rPr>
                      <w:sz w:val="40"/>
                      <w:szCs w:val="40"/>
                    </w:rPr>
                    <w:lastRenderedPageBreak/>
                    <w:t>necesite tales como calidad, resistencia, flexibilidad, peso, diámetro, fuerza, elongación, presión de rotura y presión de trabajo.</w:t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sz w:val="40"/>
                      <w:szCs w:val="40"/>
                    </w:rPr>
                    <w:br/>
                    <w:t>Se tiene cubrimiento nacional; los principales clientes en Colombia se sitúan en las ciudades de Bogotá, Bucaramanga, Barranquilla, Cali, Cúcuta, Ipiales, Medellín, Manizales, Pasto, Pereira, Popayán, y en el exterior proveemos a industrias de países como Ecuador y Perú.</w:t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rStyle w:val="Textoennegrita"/>
                      <w:sz w:val="40"/>
                      <w:szCs w:val="40"/>
                    </w:rPr>
                    <w:t> </w:t>
                  </w:r>
                  <w:r w:rsidRPr="00073B69">
                    <w:rPr>
                      <w:sz w:val="40"/>
                      <w:szCs w:val="40"/>
                    </w:rPr>
                    <w:t>Una empresa nacional, para orgullo de los colombianos, que se encuentra ubicada en la Carrera 32 #8-24 Arroyondo - Yumbo.</w:t>
                  </w:r>
                  <w:r w:rsidRPr="00073B69">
                    <w:rPr>
                      <w:sz w:val="40"/>
                      <w:szCs w:val="40"/>
                    </w:rPr>
                    <w:br/>
                  </w:r>
                  <w:r w:rsidRPr="00073B69">
                    <w:rPr>
                      <w:sz w:val="40"/>
                      <w:szCs w:val="40"/>
                    </w:rPr>
                    <w:br/>
                    <w:t xml:space="preserve">Además de lo dicho anteriormente Agroplast Ltda. Pertenece a la sociedad Latinoamericana de Tecnología del Caucho, la cual cuenta con más de 900 socios de 16 países diferentes, personas e instituciones que </w:t>
                  </w:r>
                  <w:r w:rsidRPr="00073B69">
                    <w:rPr>
                      <w:sz w:val="40"/>
                      <w:szCs w:val="40"/>
                    </w:rPr>
                    <w:lastRenderedPageBreak/>
                    <w:t>comparten inquietudes y proyectos comunes para la Industria Cauchera.</w:t>
                  </w:r>
                </w:p>
              </w:tc>
              <w:tc>
                <w:tcPr>
                  <w:tcW w:w="0" w:type="auto"/>
                  <w:hideMark/>
                </w:tcPr>
                <w:p w:rsidR="00AD1CB8" w:rsidRPr="00073B69" w:rsidRDefault="00995B5A" w:rsidP="00AD1CB8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  <w:r w:rsidRPr="00995B5A">
                    <w:rPr>
                      <w:rFonts w:ascii="Verdana" w:hAnsi="Verdana"/>
                      <w:sz w:val="40"/>
                      <w:szCs w:val="40"/>
                    </w:rPr>
                    <w:lastRenderedPageBreak/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</w:tc>
            </w:tr>
          </w:tbl>
          <w:p w:rsidR="00AD1CB8" w:rsidRPr="00073B69" w:rsidRDefault="00AD1CB8" w:rsidP="00AD1CB8">
            <w:pPr>
              <w:rPr>
                <w:rFonts w:ascii="Verdana" w:hAnsi="Verdana"/>
                <w:vanish/>
                <w:sz w:val="40"/>
                <w:szCs w:val="4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63"/>
              <w:gridCol w:w="51"/>
            </w:tblGrid>
            <w:tr w:rsidR="00AD1CB8" w:rsidRPr="00073B69" w:rsidTr="00AD1C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CB8" w:rsidRPr="00073B69" w:rsidRDefault="00AD1CB8" w:rsidP="00AD1CB8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  <w:r w:rsidRPr="00073B69">
                    <w:rPr>
                      <w:rFonts w:ascii="Verdana" w:hAnsi="Verdana"/>
                      <w:sz w:val="40"/>
                      <w:szCs w:val="40"/>
                    </w:rPr>
                    <w:t xml:space="preserve">Dirección: Carrera 32 </w:t>
                  </w:r>
                  <w:r w:rsidR="005F37E3" w:rsidRPr="00073B69">
                    <w:rPr>
                      <w:rFonts w:ascii="Verdana" w:hAnsi="Verdana"/>
                      <w:sz w:val="40"/>
                      <w:szCs w:val="40"/>
                    </w:rPr>
                    <w:t>Nro.</w:t>
                  </w:r>
                  <w:r w:rsidRPr="00073B69">
                    <w:rPr>
                      <w:rFonts w:ascii="Verdana" w:hAnsi="Verdana"/>
                      <w:sz w:val="40"/>
                      <w:szCs w:val="40"/>
                    </w:rPr>
                    <w:t xml:space="preserve"> 8-24 </w:t>
                  </w:r>
                  <w:r w:rsidR="005F37E3" w:rsidRPr="00073B69">
                    <w:rPr>
                      <w:rFonts w:ascii="Verdana" w:hAnsi="Verdana"/>
                      <w:sz w:val="40"/>
                      <w:szCs w:val="40"/>
                    </w:rPr>
                    <w:t>Arroyo hondo</w:t>
                  </w:r>
                  <w:r w:rsidRPr="00073B69">
                    <w:rPr>
                      <w:rFonts w:ascii="Verdana" w:hAnsi="Verdana"/>
                      <w:sz w:val="40"/>
                      <w:szCs w:val="40"/>
                    </w:rPr>
                    <w:t xml:space="preserve"> - Yumbo</w:t>
                  </w:r>
                  <w:r w:rsidRPr="00073B69">
                    <w:rPr>
                      <w:rFonts w:ascii="Verdana" w:hAnsi="Verdana"/>
                      <w:sz w:val="40"/>
                      <w:szCs w:val="40"/>
                    </w:rPr>
                    <w:br/>
                    <w:t>Teléfonos: (092)6658844-47-48 6904033- 4</w:t>
                  </w:r>
                  <w:r w:rsidRPr="00073B69">
                    <w:rPr>
                      <w:rFonts w:ascii="Verdana" w:hAnsi="Verdana"/>
                      <w:sz w:val="40"/>
                      <w:szCs w:val="40"/>
                    </w:rPr>
                    <w:br/>
                    <w:t>Fax: 6658849</w:t>
                  </w:r>
                  <w:r w:rsidRPr="00073B69">
                    <w:rPr>
                      <w:rFonts w:ascii="Verdana" w:hAnsi="Verdana"/>
                      <w:sz w:val="40"/>
                      <w:szCs w:val="40"/>
                    </w:rPr>
                    <w:br/>
                    <w:t xml:space="preserve">E-mail: </w:t>
                  </w:r>
                  <w:hyperlink r:id="rId6" w:history="1">
                    <w:r w:rsidRPr="00073B69">
                      <w:rPr>
                        <w:rStyle w:val="Hipervnculo"/>
                        <w:sz w:val="40"/>
                        <w:szCs w:val="40"/>
                      </w:rPr>
                      <w:t>agroplast@telesat.com.co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D1CB8" w:rsidRPr="00073B69" w:rsidRDefault="00AD1CB8" w:rsidP="00AD1CB8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</w:p>
              </w:tc>
            </w:tr>
          </w:tbl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AD1CB8" w:rsidRPr="00073B69" w:rsidTr="00AD1CB8">
        <w:trPr>
          <w:gridAfter w:val="1"/>
          <w:wAfter w:w="118" w:type="dxa"/>
          <w:trHeight w:val="720"/>
          <w:tblCellSpacing w:w="0" w:type="dxa"/>
        </w:trPr>
        <w:tc>
          <w:tcPr>
            <w:tcW w:w="3978" w:type="dxa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56" w:type="dxa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041" w:type="dxa"/>
            <w:gridSpan w:val="5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1" w:type="dxa"/>
            <w:gridSpan w:val="3"/>
            <w:hideMark/>
          </w:tcPr>
          <w:p w:rsidR="00AD1CB8" w:rsidRPr="00073B69" w:rsidRDefault="00AD1CB8" w:rsidP="00AD1CB8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460" w:type="dxa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62" w:type="dxa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AD1CB8" w:rsidRPr="00073B69" w:rsidTr="00AD1CB8">
        <w:trPr>
          <w:gridAfter w:val="1"/>
          <w:wAfter w:w="118" w:type="dxa"/>
          <w:trHeight w:val="285"/>
          <w:tblCellSpacing w:w="0" w:type="dxa"/>
        </w:trPr>
        <w:tc>
          <w:tcPr>
            <w:tcW w:w="15879" w:type="dxa"/>
            <w:gridSpan w:val="14"/>
            <w:hideMark/>
          </w:tcPr>
          <w:p w:rsidR="00AD1CB8" w:rsidRPr="00073B69" w:rsidRDefault="00AD1CB8" w:rsidP="00AD1CB8">
            <w:pPr>
              <w:rPr>
                <w:rFonts w:ascii="Verdana" w:hAnsi="Verdana"/>
                <w:sz w:val="40"/>
                <w:szCs w:val="40"/>
              </w:rPr>
            </w:pPr>
            <w:r w:rsidRPr="00073B69">
              <w:rPr>
                <w:rFonts w:ascii="Verdana" w:hAnsi="Verdana"/>
                <w:sz w:val="40"/>
                <w:szCs w:val="40"/>
              </w:rPr>
              <w:t> </w:t>
            </w:r>
          </w:p>
        </w:tc>
      </w:tr>
      <w:tr w:rsidR="00AD1CB8" w:rsidRPr="00073B69" w:rsidTr="00AD1CB8">
        <w:trPr>
          <w:gridAfter w:val="1"/>
          <w:wAfter w:w="118" w:type="dxa"/>
          <w:trHeight w:val="15"/>
          <w:tblCellSpacing w:w="0" w:type="dxa"/>
        </w:trPr>
        <w:tc>
          <w:tcPr>
            <w:tcW w:w="3978" w:type="dxa"/>
            <w:hideMark/>
          </w:tcPr>
          <w:p w:rsidR="00AD1CB8" w:rsidRPr="00073B69" w:rsidRDefault="00AD1CB8" w:rsidP="00AD1CB8">
            <w:pPr>
              <w:spacing w:line="15" w:lineRule="atLeast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7872" w:type="dxa"/>
            <w:gridSpan w:val="4"/>
            <w:vMerge w:val="restart"/>
            <w:hideMark/>
          </w:tcPr>
          <w:p w:rsidR="00AD1CB8" w:rsidRPr="00073B69" w:rsidRDefault="00AD1CB8" w:rsidP="00AD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1293" w:type="dxa"/>
            <w:gridSpan w:val="2"/>
            <w:vMerge w:val="restart"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  <w:r w:rsidRPr="00073B69"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  <w:t> </w:t>
            </w:r>
          </w:p>
        </w:tc>
        <w:tc>
          <w:tcPr>
            <w:tcW w:w="6832" w:type="dxa"/>
            <w:gridSpan w:val="9"/>
            <w:vMerge w:val="restart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  <w:r w:rsidRPr="00073B69"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  <w:r w:rsidRPr="00073B69"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  <w:r w:rsidRPr="00073B69"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  <w:r w:rsidRPr="00073B69"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trHeight w:val="460"/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AD1CB8" w:rsidRPr="00073B69" w:rsidRDefault="00AD1CB8" w:rsidP="00AD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s-ES"/>
              </w:rPr>
            </w:pPr>
          </w:p>
        </w:tc>
      </w:tr>
      <w:tr w:rsidR="00AD1CB8" w:rsidRPr="00073B69" w:rsidTr="00AD1CB8">
        <w:trPr>
          <w:gridAfter w:val="2"/>
          <w:wAfter w:w="1026" w:type="dxa"/>
          <w:trHeight w:val="1830"/>
          <w:tblCellSpacing w:w="0" w:type="dxa"/>
        </w:trPr>
        <w:tc>
          <w:tcPr>
            <w:tcW w:w="7461" w:type="dxa"/>
            <w:gridSpan w:val="3"/>
            <w:vMerge w:val="restart"/>
            <w:hideMark/>
          </w:tcPr>
          <w:p w:rsidR="00AD1CB8" w:rsidRPr="00073B69" w:rsidRDefault="00AD1CB8" w:rsidP="00D80A78">
            <w:pPr>
              <w:pStyle w:val="Prrafodelista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 w:rsidRPr="00073B69">
              <w:rPr>
                <w:rStyle w:val="txhomen1"/>
                <w:b/>
                <w:color w:val="FF0000"/>
                <w:sz w:val="40"/>
                <w:szCs w:val="40"/>
              </w:rPr>
              <w:t>DATECSA S.A</w:t>
            </w:r>
            <w:r w:rsidRPr="00073B69">
              <w:rPr>
                <w:rStyle w:val="txhomen1"/>
                <w:b/>
                <w:sz w:val="40"/>
                <w:szCs w:val="40"/>
              </w:rPr>
              <w:t>.</w:t>
            </w:r>
            <w:r w:rsidRPr="00073B69">
              <w:rPr>
                <w:rStyle w:val="txhomen1"/>
                <w:sz w:val="40"/>
                <w:szCs w:val="40"/>
              </w:rPr>
              <w:t xml:space="preserve"> creada en 1991 en Cali, Valle del Cauca y certificada en la norma ISO 9001 versión 2000, ofrece servicios de SOLUCIONES DOCUMENTALES (impresión y manejo de documento) y AUDIOVISUALES (a través de sistemas integrales de comunicación). </w:t>
            </w:r>
          </w:p>
          <w:p w:rsidR="00AD1CB8" w:rsidRPr="00073B69" w:rsidRDefault="00AD1CB8" w:rsidP="00AD1CB8">
            <w:pPr>
              <w:pStyle w:val="txhomen"/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t xml:space="preserve">Nuestra infraestructura a nivel nacional en Yumbo, Bogotá, Medellín, Barranquilla, Pereira, Manizales y un equipo de ingenieros capacitados </w:t>
            </w:r>
            <w:r w:rsidRPr="00073B69">
              <w:rPr>
                <w:sz w:val="40"/>
                <w:szCs w:val="40"/>
              </w:rPr>
              <w:lastRenderedPageBreak/>
              <w:t xml:space="preserve">directamente por los fabricantes, nos permite garantizar a nuestros clientes una solución óptima y operación continua. </w:t>
            </w:r>
          </w:p>
          <w:p w:rsidR="00AD1CB8" w:rsidRPr="00073B69" w:rsidRDefault="00AD1CB8" w:rsidP="00AD1CB8">
            <w:pPr>
              <w:pStyle w:val="txhomen"/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t>Nos caracterizamos por usar tecnología de punta, la amabilidad de nuestra gente, la pronta respuesta a los requerimientos y la calidad de las marcas que representamos en Colombia.</w:t>
            </w:r>
          </w:p>
          <w:p w:rsidR="00AD1CB8" w:rsidRPr="00073B69" w:rsidRDefault="00AD1CB8" w:rsidP="00AD1CB8">
            <w:pPr>
              <w:pStyle w:val="NormalWeb"/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br/>
            </w:r>
            <w:r w:rsidRPr="00073B69">
              <w:rPr>
                <w:rStyle w:val="style51"/>
                <w:rFonts w:ascii="Arial" w:hAnsi="Arial" w:cs="Arial"/>
                <w:sz w:val="40"/>
                <w:szCs w:val="40"/>
              </w:rPr>
              <w:t>POLÍTICA DE CALIDAD</w:t>
            </w:r>
            <w:r w:rsidRPr="00073B69">
              <w:rPr>
                <w:b/>
                <w:bCs/>
                <w:sz w:val="40"/>
                <w:szCs w:val="40"/>
              </w:rPr>
              <w:br/>
            </w:r>
            <w:r w:rsidRPr="00073B69">
              <w:rPr>
                <w:sz w:val="40"/>
                <w:szCs w:val="40"/>
              </w:rPr>
              <w:br/>
            </w:r>
            <w:r w:rsidRPr="00073B69">
              <w:rPr>
                <w:rStyle w:val="txhomen1"/>
                <w:sz w:val="40"/>
                <w:szCs w:val="40"/>
              </w:rPr>
              <w:t xml:space="preserve">Asegurar el mejoramiento </w:t>
            </w:r>
            <w:r w:rsidR="005F37E3" w:rsidRPr="00073B69">
              <w:rPr>
                <w:rStyle w:val="txhomen1"/>
                <w:sz w:val="40"/>
                <w:szCs w:val="40"/>
              </w:rPr>
              <w:t>continúo</w:t>
            </w:r>
            <w:r w:rsidRPr="00073B69">
              <w:rPr>
                <w:rStyle w:val="txhomen1"/>
                <w:sz w:val="40"/>
                <w:szCs w:val="40"/>
              </w:rPr>
              <w:t xml:space="preserve"> de los procesos, desde las relaciones con los proveedores hasta la satisfacción de las necesidades de nuestros clientes, brindando productos y servicios de excelente calidad.</w:t>
            </w:r>
          </w:p>
        </w:tc>
        <w:tc>
          <w:tcPr>
            <w:tcW w:w="538" w:type="dxa"/>
            <w:gridSpan w:val="2"/>
            <w:vMerge w:val="restart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lastRenderedPageBreak/>
              <w:t> </w:t>
            </w:r>
          </w:p>
        </w:tc>
        <w:tc>
          <w:tcPr>
            <w:tcW w:w="6819" w:type="dxa"/>
            <w:gridSpan w:val="7"/>
            <w:vMerge w:val="restart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153" w:type="dxa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</w:tr>
      <w:tr w:rsidR="00AD1CB8" w:rsidRPr="00073B69" w:rsidTr="00AD1CB8">
        <w:trPr>
          <w:gridAfter w:val="2"/>
          <w:wAfter w:w="1026" w:type="dxa"/>
          <w:trHeight w:val="28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153" w:type="dxa"/>
            <w:shd w:val="clear" w:color="auto" w:fill="FFFFFF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t> </w:t>
            </w:r>
          </w:p>
        </w:tc>
      </w:tr>
    </w:tbl>
    <w:p w:rsidR="00AD1CB8" w:rsidRPr="00073B69" w:rsidRDefault="00AD1CB8" w:rsidP="00AD1CB8">
      <w:pPr>
        <w:rPr>
          <w:sz w:val="40"/>
          <w:szCs w:val="40"/>
        </w:rPr>
      </w:pPr>
    </w:p>
    <w:tbl>
      <w:tblPr>
        <w:tblW w:w="15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"/>
        <w:gridCol w:w="5990"/>
        <w:gridCol w:w="9216"/>
      </w:tblGrid>
      <w:tr w:rsidR="00AD1CB8" w:rsidRPr="00073B69" w:rsidTr="00AD1CB8">
        <w:trPr>
          <w:tblCellSpacing w:w="0" w:type="dxa"/>
        </w:trPr>
        <w:tc>
          <w:tcPr>
            <w:tcW w:w="50" w:type="pct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1950" w:type="pct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3000" w:type="pct"/>
            <w:shd w:val="clear" w:color="auto" w:fill="EBEBEB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</w:tr>
    </w:tbl>
    <w:p w:rsidR="00AD1CB8" w:rsidRPr="00073B69" w:rsidRDefault="00AD1CB8" w:rsidP="00AD1CB8">
      <w:pPr>
        <w:rPr>
          <w:vanish/>
          <w:sz w:val="40"/>
          <w:szCs w:val="40"/>
        </w:rPr>
      </w:pPr>
    </w:p>
    <w:tbl>
      <w:tblPr>
        <w:tblW w:w="15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15180"/>
      </w:tblGrid>
      <w:tr w:rsidR="00AD1CB8" w:rsidRPr="00073B69" w:rsidTr="00AD1CB8">
        <w:trPr>
          <w:trHeight w:val="285"/>
          <w:tblCellSpacing w:w="0" w:type="dxa"/>
        </w:trPr>
        <w:tc>
          <w:tcPr>
            <w:tcW w:w="180" w:type="dxa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15180" w:type="dxa"/>
            <w:hideMark/>
          </w:tcPr>
          <w:p w:rsidR="00AD1CB8" w:rsidRPr="00073B69" w:rsidRDefault="00AD1CB8" w:rsidP="00AD1CB8">
            <w:pPr>
              <w:spacing w:line="210" w:lineRule="atLeast"/>
              <w:rPr>
                <w:rFonts w:ascii="Arial" w:hAnsi="Arial" w:cs="Arial"/>
                <w:color w:val="333333"/>
                <w:sz w:val="40"/>
                <w:szCs w:val="40"/>
              </w:rPr>
            </w:pPr>
          </w:p>
        </w:tc>
      </w:tr>
      <w:tr w:rsidR="00AD1CB8" w:rsidRPr="00073B69" w:rsidTr="00AD1CB8">
        <w:trPr>
          <w:trHeight w:val="3060"/>
          <w:tblCellSpacing w:w="0" w:type="dxa"/>
        </w:trPr>
        <w:tc>
          <w:tcPr>
            <w:tcW w:w="0" w:type="auto"/>
            <w:shd w:val="clear" w:color="auto" w:fill="EBEBEB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AD1CB8" w:rsidRPr="00073B69" w:rsidRDefault="00AD1CB8" w:rsidP="00AD1CB8">
            <w:pPr>
              <w:spacing w:line="210" w:lineRule="atLeast"/>
              <w:rPr>
                <w:rFonts w:ascii="Arial" w:hAnsi="Arial" w:cs="Arial"/>
                <w:color w:val="333333"/>
                <w:sz w:val="40"/>
                <w:szCs w:val="40"/>
              </w:rPr>
            </w:pPr>
          </w:p>
        </w:tc>
      </w:tr>
      <w:tr w:rsidR="00AD1CB8" w:rsidRPr="00073B69" w:rsidTr="00AD1CB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hideMark/>
          </w:tcPr>
          <w:p w:rsidR="00AD1CB8" w:rsidRPr="00073B69" w:rsidRDefault="00AD1CB8" w:rsidP="00AD1CB8">
            <w:pPr>
              <w:spacing w:line="210" w:lineRule="atLeast"/>
              <w:rPr>
                <w:rFonts w:ascii="Arial" w:hAnsi="Arial" w:cs="Arial"/>
                <w:color w:val="333333"/>
                <w:sz w:val="40"/>
                <w:szCs w:val="40"/>
              </w:rPr>
            </w:pPr>
          </w:p>
        </w:tc>
      </w:tr>
    </w:tbl>
    <w:p w:rsidR="00AD1CB8" w:rsidRPr="00073B69" w:rsidRDefault="00AD1CB8" w:rsidP="00AD1CB8">
      <w:pPr>
        <w:rPr>
          <w:vanish/>
          <w:sz w:val="40"/>
          <w:szCs w:val="40"/>
        </w:rPr>
      </w:pPr>
    </w:p>
    <w:tbl>
      <w:tblPr>
        <w:tblW w:w="15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15165"/>
      </w:tblGrid>
      <w:tr w:rsidR="00AD1CB8" w:rsidRPr="00073B69" w:rsidTr="00AD1CB8">
        <w:trPr>
          <w:trHeight w:val="285"/>
          <w:tblCellSpacing w:w="0" w:type="dxa"/>
        </w:trPr>
        <w:tc>
          <w:tcPr>
            <w:tcW w:w="195" w:type="dxa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t> </w:t>
            </w:r>
          </w:p>
        </w:tc>
        <w:tc>
          <w:tcPr>
            <w:tcW w:w="15165" w:type="dxa"/>
            <w:hideMark/>
          </w:tcPr>
          <w:p w:rsidR="00AD1CB8" w:rsidRPr="00073B69" w:rsidRDefault="00AD1CB8" w:rsidP="00AD1CB8">
            <w:pPr>
              <w:spacing w:line="210" w:lineRule="atLeast"/>
              <w:rPr>
                <w:rFonts w:ascii="Arial" w:hAnsi="Arial" w:cs="Arial"/>
                <w:color w:val="333333"/>
                <w:sz w:val="40"/>
                <w:szCs w:val="40"/>
              </w:rPr>
            </w:pPr>
            <w:r w:rsidRPr="00073B69">
              <w:rPr>
                <w:rFonts w:ascii="Arial" w:hAnsi="Arial" w:cs="Arial"/>
                <w:noProof/>
                <w:color w:val="333333"/>
                <w:sz w:val="40"/>
                <w:szCs w:val="40"/>
                <w:lang w:val="es-CO" w:eastAsia="es-CO"/>
              </w:rPr>
              <w:drawing>
                <wp:inline distT="0" distB="0" distL="0" distR="0">
                  <wp:extent cx="9601200" cy="190500"/>
                  <wp:effectExtent l="19050" t="0" r="0" b="0"/>
                  <wp:docPr id="186" name="Imagen 186" descr="http://www.datecsa.com.co/newimg/line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datecsa.com.co/newimg/line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CB8" w:rsidRPr="00073B69" w:rsidTr="00AD1CB8">
        <w:trPr>
          <w:trHeight w:val="3060"/>
          <w:tblCellSpacing w:w="0" w:type="dxa"/>
        </w:trPr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151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1"/>
              <w:gridCol w:w="179"/>
              <w:gridCol w:w="1919"/>
              <w:gridCol w:w="1920"/>
              <w:gridCol w:w="1920"/>
              <w:gridCol w:w="240"/>
              <w:gridCol w:w="7171"/>
              <w:gridCol w:w="240"/>
            </w:tblGrid>
            <w:tr w:rsidR="00AD1CB8" w:rsidRPr="00073B69" w:rsidTr="00AD1C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  <w:r w:rsidRPr="00073B69">
                    <w:rPr>
                      <w:noProof/>
                      <w:sz w:val="40"/>
                      <w:szCs w:val="40"/>
                      <w:lang w:val="es-CO" w:eastAsia="es-CO"/>
                    </w:rPr>
                    <w:drawing>
                      <wp:inline distT="0" distB="0" distL="0" distR="0">
                        <wp:extent cx="971550" cy="1000125"/>
                        <wp:effectExtent l="19050" t="0" r="0" b="0"/>
                        <wp:docPr id="187" name="Imagen 187" descr="Soluciones Audiovisua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Soluciones Audiovisua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  <w:r w:rsidRPr="00073B69">
                    <w:rPr>
                      <w:sz w:val="40"/>
                      <w:szCs w:val="4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D1CB8" w:rsidRPr="00073B69" w:rsidRDefault="00AD1CB8" w:rsidP="00AD1CB8">
                  <w:pPr>
                    <w:spacing w:line="210" w:lineRule="atLeast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noProof/>
                      <w:color w:val="333333"/>
                      <w:sz w:val="40"/>
                      <w:szCs w:val="40"/>
                      <w:lang w:val="es-CO" w:eastAsia="es-CO"/>
                    </w:rPr>
                    <w:drawing>
                      <wp:inline distT="0" distB="0" distL="0" distR="0">
                        <wp:extent cx="2371725" cy="171450"/>
                        <wp:effectExtent l="19050" t="0" r="9525" b="0"/>
                        <wp:docPr id="188" name="Imagen 188" descr="http://www.datecsa.com.co/newimg/sol_av_t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www.datecsa.com.co/newimg/sol_av_t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0"/>
                    <w:gridCol w:w="7650"/>
                  </w:tblGrid>
                  <w:tr w:rsidR="00AD1CB8" w:rsidRPr="00073B69" w:rsidTr="00AD1CB8">
                    <w:trPr>
                      <w:trHeight w:val="1635"/>
                      <w:tblCellSpacing w:w="0" w:type="dxa"/>
                    </w:trPr>
                    <w:tc>
                      <w:tcPr>
                        <w:tcW w:w="1920" w:type="dxa"/>
                        <w:vAlign w:val="center"/>
                        <w:hideMark/>
                      </w:tcPr>
                      <w:p w:rsidR="00AD1CB8" w:rsidRPr="00073B69" w:rsidRDefault="00AD1CB8" w:rsidP="00AD1CB8">
                        <w:pPr>
                          <w:spacing w:line="210" w:lineRule="atLeast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  <w:tc>
                      <w:tcPr>
                        <w:tcW w:w="7650" w:type="dxa"/>
                        <w:shd w:val="clear" w:color="auto" w:fill="EBEBEB"/>
                        <w:hideMark/>
                      </w:tcPr>
                      <w:p w:rsidR="00AD1CB8" w:rsidRPr="00073B69" w:rsidRDefault="00AD1CB8" w:rsidP="00AD1CB8">
                        <w:pPr>
                          <w:spacing w:line="21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Fonts w:ascii="Arial" w:hAnsi="Arial" w:cs="Arial"/>
                            <w:noProof/>
                            <w:color w:val="333333"/>
                            <w:sz w:val="40"/>
                            <w:szCs w:val="40"/>
                            <w:lang w:val="es-CO" w:eastAsia="es-CO"/>
                          </w:rPr>
                          <w:drawing>
                            <wp:inline distT="0" distB="0" distL="0" distR="0">
                              <wp:extent cx="3810000" cy="171450"/>
                              <wp:effectExtent l="19050" t="0" r="0" b="0"/>
                              <wp:docPr id="189" name="Imagen 189" descr="http://www.datecsa.com.co/newimg/subt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http://www.datecsa.com.co/newimg/subt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654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50"/>
                          <w:gridCol w:w="1768"/>
                          <w:gridCol w:w="2852"/>
                        </w:tblGrid>
                        <w:tr w:rsidR="00AD1CB8" w:rsidRPr="00073B69" w:rsidTr="00AD1CB8">
                          <w:trPr>
                            <w:trHeight w:val="555"/>
                            <w:tblCellSpacing w:w="0" w:type="dxa"/>
                            <w:jc w:val="center"/>
                          </w:trPr>
                          <w:tc>
                            <w:tcPr>
                              <w:tcW w:w="2190" w:type="dxa"/>
                              <w:vAlign w:val="center"/>
                              <w:hideMark/>
                            </w:tcPr>
                            <w:p w:rsidR="00AD1CB8" w:rsidRPr="00073B69" w:rsidRDefault="00AD1CB8" w:rsidP="00AD1CB8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073B69">
                                <w:rPr>
                                  <w:noProof/>
                                  <w:sz w:val="40"/>
                                  <w:szCs w:val="40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1047750" cy="333375"/>
                                    <wp:effectExtent l="19050" t="0" r="0" b="0"/>
                                    <wp:docPr id="190" name="Imagen 190" descr="SHAR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0" descr="SHAR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175" w:type="dxa"/>
                              <w:vAlign w:val="center"/>
                              <w:hideMark/>
                            </w:tcPr>
                            <w:p w:rsidR="00AD1CB8" w:rsidRPr="00073B69" w:rsidRDefault="00AD1CB8" w:rsidP="00AD1CB8">
                              <w:pPr>
                                <w:spacing w:line="210" w:lineRule="atLeast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073B69">
                                <w:rPr>
                                  <w:rFonts w:ascii="Arial" w:hAnsi="Arial" w:cs="Arial"/>
                                  <w:noProof/>
                                  <w:color w:val="DC281A"/>
                                  <w:sz w:val="40"/>
                                  <w:szCs w:val="40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1047750" cy="333375"/>
                                    <wp:effectExtent l="19050" t="0" r="0" b="0"/>
                                    <wp:docPr id="191" name="Imagen 191" descr="BROTHER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1" descr="BROTHER">
                                              <a:hlinkClick r:id="rId1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175" w:type="dxa"/>
                              <w:vAlign w:val="center"/>
                              <w:hideMark/>
                            </w:tcPr>
                            <w:p w:rsidR="00AD1CB8" w:rsidRPr="00073B69" w:rsidRDefault="00AD1CB8" w:rsidP="00AD1CB8">
                              <w:pPr>
                                <w:spacing w:line="150" w:lineRule="atLeast"/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 w:rsidRPr="00073B69">
                                <w:rPr>
                                  <w:rFonts w:ascii="Arial" w:hAnsi="Arial" w:cs="Arial"/>
                                  <w:noProof/>
                                  <w:color w:val="DC281A"/>
                                  <w:sz w:val="40"/>
                                  <w:szCs w:val="40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1047750" cy="228600"/>
                                    <wp:effectExtent l="19050" t="0" r="0" b="0"/>
                                    <wp:docPr id="192" name="Imagen 192" descr="LifeSize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 descr="LifeSize">
                                              <a:hlinkClick r:id="rId1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1CB8" w:rsidRPr="00073B69" w:rsidTr="00AD1CB8">
                          <w:trPr>
                            <w:trHeight w:val="81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1CB8" w:rsidRPr="00073B69" w:rsidRDefault="00995B5A" w:rsidP="00AD1CB8">
                              <w:pPr>
                                <w:spacing w:line="210" w:lineRule="atLeast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hyperlink r:id="rId16" w:history="1">
                                <w:r w:rsidR="005F37E3" w:rsidRPr="00073B69">
                                  <w:rPr>
                                    <w:rStyle w:val="Hipervnculo"/>
                                    <w:sz w:val="40"/>
                                    <w:szCs w:val="40"/>
                                  </w:rPr>
                                  <w:t>Video proyectores</w:t>
                                </w:r>
                              </w:hyperlink>
                              <w:r w:rsidR="00AD1CB8" w:rsidRPr="00073B69"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  <w:br/>
                              </w:r>
                              <w:hyperlink r:id="rId17" w:history="1">
                                <w:r w:rsidR="00AD1CB8" w:rsidRPr="00073B69">
                                  <w:rPr>
                                    <w:rStyle w:val="Hipervnculo"/>
                                    <w:sz w:val="40"/>
                                    <w:szCs w:val="40"/>
                                  </w:rPr>
                                  <w:t>AQUOS</w:t>
                                </w:r>
                              </w:hyperlink>
                              <w:r w:rsidR="00AD1CB8" w:rsidRPr="00073B69"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  <w:br/>
                              </w:r>
                              <w:hyperlink r:id="rId18" w:history="1">
                                <w:r w:rsidR="00AD1CB8" w:rsidRPr="00073B69">
                                  <w:rPr>
                                    <w:rStyle w:val="Hipervnculo"/>
                                    <w:sz w:val="40"/>
                                    <w:szCs w:val="40"/>
                                  </w:rPr>
                                  <w:t xml:space="preserve">Pantallas </w:t>
                                </w:r>
                                <w:r w:rsidR="00AD1CB8" w:rsidRPr="00073B69">
                                  <w:rPr>
                                    <w:rStyle w:val="Hipervnculo"/>
                                    <w:sz w:val="40"/>
                                    <w:szCs w:val="40"/>
                                  </w:rPr>
                                  <w:lastRenderedPageBreak/>
                                  <w:t>Industriales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1CB8" w:rsidRPr="00073B69" w:rsidRDefault="00995B5A" w:rsidP="00AD1CB8">
                              <w:pPr>
                                <w:spacing w:line="210" w:lineRule="atLeast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hyperlink r:id="rId19" w:history="1">
                                <w:r w:rsidR="00AD1CB8" w:rsidRPr="00073B69">
                                  <w:rPr>
                                    <w:rStyle w:val="Hipervnculo"/>
                                    <w:sz w:val="40"/>
                                    <w:szCs w:val="40"/>
                                  </w:rPr>
                                  <w:t>Starboards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1CB8" w:rsidRPr="00073B69" w:rsidRDefault="00995B5A" w:rsidP="00AD1CB8">
                              <w:pPr>
                                <w:spacing w:line="210" w:lineRule="atLeast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hyperlink r:id="rId20" w:tgtFrame="_blank" w:history="1">
                                <w:r w:rsidR="00AD1CB8" w:rsidRPr="00073B69">
                                  <w:rPr>
                                    <w:rStyle w:val="Hipervnculo"/>
                                    <w:sz w:val="40"/>
                                    <w:szCs w:val="40"/>
                                  </w:rPr>
                                  <w:t>Videoconferencia</w:t>
                                </w:r>
                              </w:hyperlink>
                            </w:p>
                          </w:tc>
                        </w:tr>
                      </w:tbl>
                      <w:p w:rsidR="00AD1CB8" w:rsidRPr="00073B69" w:rsidRDefault="00AD1CB8" w:rsidP="00AD1CB8">
                        <w:pPr>
                          <w:spacing w:line="21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AD1CB8" w:rsidRPr="00073B69" w:rsidRDefault="00AD1CB8" w:rsidP="00AD1CB8">
                  <w:pPr>
                    <w:spacing w:line="210" w:lineRule="atLeast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</w:p>
              </w:tc>
            </w:tr>
            <w:tr w:rsidR="00AD1CB8" w:rsidRPr="00073B69" w:rsidTr="00AD1CB8">
              <w:trPr>
                <w:tblCellSpacing w:w="0" w:type="dxa"/>
              </w:trPr>
              <w:tc>
                <w:tcPr>
                  <w:tcW w:w="1530" w:type="dxa"/>
                  <w:vAlign w:val="center"/>
                  <w:hideMark/>
                </w:tcPr>
                <w:p w:rsidR="00AD1CB8" w:rsidRPr="00073B69" w:rsidRDefault="00AD1CB8" w:rsidP="00AD1CB8">
                  <w:pPr>
                    <w:jc w:val="center"/>
                    <w:rPr>
                      <w:sz w:val="40"/>
                      <w:szCs w:val="40"/>
                    </w:rPr>
                  </w:pPr>
                  <w:r w:rsidRPr="00073B69">
                    <w:rPr>
                      <w:sz w:val="40"/>
                      <w:szCs w:val="40"/>
                    </w:rPr>
                    <w:lastRenderedPageBreak/>
                    <w:t> </w:t>
                  </w:r>
                </w:p>
              </w:tc>
              <w:tc>
                <w:tcPr>
                  <w:tcW w:w="180" w:type="dxa"/>
                  <w:vAlign w:val="center"/>
                  <w:hideMark/>
                </w:tcPr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  <w:r w:rsidRPr="00073B69">
                    <w:rPr>
                      <w:sz w:val="40"/>
                      <w:szCs w:val="40"/>
                    </w:rPr>
                    <w:t> </w:t>
                  </w:r>
                </w:p>
              </w:tc>
              <w:tc>
                <w:tcPr>
                  <w:tcW w:w="1920" w:type="dxa"/>
                  <w:vAlign w:val="center"/>
                  <w:hideMark/>
                </w:tcPr>
                <w:p w:rsidR="00AD1CB8" w:rsidRPr="00073B69" w:rsidRDefault="00AD1CB8" w:rsidP="00AD1CB8">
                  <w:pPr>
                    <w:spacing w:line="210" w:lineRule="atLeast"/>
                    <w:jc w:val="center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noProof/>
                      <w:color w:val="DC281A"/>
                      <w:sz w:val="40"/>
                      <w:szCs w:val="40"/>
                      <w:lang w:val="es-CO" w:eastAsia="es-CO"/>
                    </w:rPr>
                    <w:drawing>
                      <wp:inline distT="0" distB="0" distL="0" distR="0">
                        <wp:extent cx="971550" cy="714375"/>
                        <wp:effectExtent l="19050" t="0" r="0" b="0"/>
                        <wp:docPr id="193" name="Imagen 193" descr="Sistemas de Integración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Sistemas de Integración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br/>
                  </w:r>
                  <w:hyperlink r:id="rId23" w:history="1">
                    <w:r w:rsidRPr="00073B69">
                      <w:rPr>
                        <w:rStyle w:val="Hipervnculo"/>
                        <w:sz w:val="40"/>
                        <w:szCs w:val="40"/>
                      </w:rPr>
                      <w:t xml:space="preserve">Sistemas de </w:t>
                    </w:r>
                    <w:r w:rsidRPr="00073B69">
                      <w:rPr>
                        <w:rFonts w:ascii="Arial" w:hAnsi="Arial" w:cs="Arial"/>
                        <w:color w:val="DC281A"/>
                        <w:sz w:val="40"/>
                        <w:szCs w:val="40"/>
                        <w:u w:val="single"/>
                      </w:rPr>
                      <w:br/>
                    </w:r>
                    <w:r w:rsidRPr="00073B69">
                      <w:rPr>
                        <w:rStyle w:val="Hipervnculo"/>
                        <w:sz w:val="40"/>
                        <w:szCs w:val="40"/>
                      </w:rPr>
                      <w:t>Integración</w:t>
                    </w:r>
                  </w:hyperlink>
                </w:p>
              </w:tc>
              <w:tc>
                <w:tcPr>
                  <w:tcW w:w="1920" w:type="dxa"/>
                  <w:vAlign w:val="center"/>
                  <w:hideMark/>
                </w:tcPr>
                <w:p w:rsidR="00AD1CB8" w:rsidRPr="00073B69" w:rsidRDefault="00AD1CB8" w:rsidP="00AD1CB8">
                  <w:pPr>
                    <w:spacing w:line="210" w:lineRule="atLeast"/>
                    <w:jc w:val="center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noProof/>
                      <w:color w:val="DC281A"/>
                      <w:sz w:val="40"/>
                      <w:szCs w:val="40"/>
                      <w:lang w:val="es-CO" w:eastAsia="es-CO"/>
                    </w:rPr>
                    <w:drawing>
                      <wp:inline distT="0" distB="0" distL="0" distR="0">
                        <wp:extent cx="971550" cy="714375"/>
                        <wp:effectExtent l="19050" t="0" r="0" b="0"/>
                        <wp:docPr id="194" name="Imagen 194" descr="Sistemas interactivos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Sistemas interactivos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br/>
                  </w:r>
                  <w:hyperlink r:id="rId26" w:history="1">
                    <w:r w:rsidRPr="00073B69">
                      <w:rPr>
                        <w:rStyle w:val="Hipervnculo"/>
                        <w:sz w:val="40"/>
                        <w:szCs w:val="40"/>
                      </w:rPr>
                      <w:t xml:space="preserve">Sistemas </w:t>
                    </w:r>
                    <w:r w:rsidRPr="00073B69">
                      <w:rPr>
                        <w:rFonts w:ascii="Arial" w:hAnsi="Arial" w:cs="Arial"/>
                        <w:color w:val="DC281A"/>
                        <w:sz w:val="40"/>
                        <w:szCs w:val="40"/>
                        <w:u w:val="single"/>
                      </w:rPr>
                      <w:br/>
                    </w:r>
                    <w:r w:rsidRPr="00073B69">
                      <w:rPr>
                        <w:rStyle w:val="Hipervnculo"/>
                        <w:sz w:val="40"/>
                        <w:szCs w:val="40"/>
                      </w:rPr>
                      <w:t>Interactivos</w:t>
                    </w:r>
                  </w:hyperlink>
                </w:p>
              </w:tc>
              <w:tc>
                <w:tcPr>
                  <w:tcW w:w="1920" w:type="dxa"/>
                  <w:vAlign w:val="center"/>
                  <w:hideMark/>
                </w:tcPr>
                <w:p w:rsidR="00AD1CB8" w:rsidRPr="00073B69" w:rsidRDefault="00AD1CB8" w:rsidP="00AD1CB8">
                  <w:pPr>
                    <w:spacing w:line="210" w:lineRule="atLeast"/>
                    <w:jc w:val="center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noProof/>
                      <w:color w:val="DC281A"/>
                      <w:sz w:val="40"/>
                      <w:szCs w:val="40"/>
                      <w:lang w:val="es-CO" w:eastAsia="es-CO"/>
                    </w:rPr>
                    <w:drawing>
                      <wp:inline distT="0" distB="0" distL="0" distR="0">
                        <wp:extent cx="971550" cy="714375"/>
                        <wp:effectExtent l="19050" t="0" r="0" b="0"/>
                        <wp:docPr id="195" name="Imagen 195" descr="http://www.datecsa.com.co/newimg/sist_senal_digital2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www.datecsa.com.co/newimg/sist_senal_digital2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br/>
                  </w:r>
                  <w:hyperlink r:id="rId29" w:history="1">
                    <w:proofErr w:type="spellStart"/>
                    <w:r w:rsidRPr="00073B69">
                      <w:rPr>
                        <w:rStyle w:val="Hipervnculo"/>
                        <w:sz w:val="40"/>
                        <w:szCs w:val="40"/>
                      </w:rPr>
                      <w:t>InMedia</w:t>
                    </w:r>
                    <w:proofErr w:type="spellEnd"/>
                  </w:hyperlink>
                </w:p>
              </w:tc>
              <w:tc>
                <w:tcPr>
                  <w:tcW w:w="240" w:type="dxa"/>
                  <w:vAlign w:val="center"/>
                  <w:hideMark/>
                </w:tcPr>
                <w:p w:rsidR="00AD1CB8" w:rsidRPr="00073B69" w:rsidRDefault="00AD1CB8" w:rsidP="00AD1CB8">
                  <w:pPr>
                    <w:spacing w:line="210" w:lineRule="atLeast"/>
                    <w:jc w:val="center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t> </w:t>
                  </w:r>
                </w:p>
              </w:tc>
              <w:tc>
                <w:tcPr>
                  <w:tcW w:w="7200" w:type="dxa"/>
                  <w:hideMark/>
                </w:tcPr>
                <w:p w:rsidR="00AD1CB8" w:rsidRPr="00073B69" w:rsidRDefault="00AD1CB8" w:rsidP="00AD1CB8">
                  <w:pPr>
                    <w:spacing w:after="240" w:line="210" w:lineRule="atLeast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b/>
                      <w:bCs/>
                      <w:color w:val="FF0000"/>
                      <w:sz w:val="40"/>
                      <w:szCs w:val="40"/>
                    </w:rPr>
                    <w:br/>
                  </w:r>
                  <w:r w:rsidRPr="00073B69">
                    <w:rPr>
                      <w:rStyle w:val="rojo1"/>
                      <w:rFonts w:ascii="Arial" w:hAnsi="Arial" w:cs="Arial"/>
                      <w:sz w:val="40"/>
                      <w:szCs w:val="40"/>
                    </w:rPr>
                    <w:t>Servicios</w:t>
                  </w:r>
                  <w:r w:rsidRPr="00073B69">
                    <w:rPr>
                      <w:rFonts w:ascii="Arial" w:hAnsi="Arial" w:cs="Arial"/>
                      <w:b/>
                      <w:bCs/>
                      <w:color w:val="FF0000"/>
                      <w:sz w:val="40"/>
                      <w:szCs w:val="40"/>
                    </w:rPr>
                    <w:br/>
                  </w:r>
                  <w:r w:rsidRPr="00073B69">
                    <w:rPr>
                      <w:rFonts w:ascii="Arial" w:hAnsi="Arial" w:cs="Arial"/>
                      <w:b/>
                      <w:bCs/>
                      <w:color w:val="FF0000"/>
                      <w:sz w:val="40"/>
                      <w:szCs w:val="40"/>
                    </w:rPr>
                    <w:br/>
                  </w: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t xml:space="preserve">Ofrecemos outsourcing de soluciones audiovisuales que integran desde </w:t>
                  </w:r>
                  <w:r w:rsidR="005F37E3"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t>adecuación</w:t>
                  </w: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t>, automatización y optimización del control de salas y auditorios. Sistemas de interacción con la pantalla, hasta sistemas de comunicación de alto impacto basados en la señalización digital.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AD1CB8" w:rsidRPr="00073B69" w:rsidRDefault="00AD1CB8" w:rsidP="00AD1CB8">
                  <w:pPr>
                    <w:spacing w:line="210" w:lineRule="atLeast"/>
                    <w:jc w:val="center"/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</w:pPr>
                  <w:r w:rsidRPr="00073B69">
                    <w:rPr>
                      <w:rFonts w:ascii="Arial" w:hAnsi="Arial" w:cs="Arial"/>
                      <w:color w:val="333333"/>
                      <w:sz w:val="40"/>
                      <w:szCs w:val="40"/>
                    </w:rPr>
                    <w:t> </w:t>
                  </w:r>
                </w:p>
              </w:tc>
            </w:tr>
          </w:tbl>
          <w:p w:rsidR="00AD1CB8" w:rsidRPr="00073B69" w:rsidRDefault="00AD1CB8" w:rsidP="00AD1CB8">
            <w:pPr>
              <w:spacing w:line="210" w:lineRule="atLeast"/>
              <w:rPr>
                <w:rFonts w:ascii="Arial" w:hAnsi="Arial" w:cs="Arial"/>
                <w:color w:val="333333"/>
                <w:sz w:val="40"/>
                <w:szCs w:val="40"/>
              </w:rPr>
            </w:pPr>
            <w:r w:rsidRPr="00073B69">
              <w:rPr>
                <w:rFonts w:ascii="Arial" w:hAnsi="Arial" w:cs="Arial"/>
                <w:noProof/>
                <w:color w:val="333333"/>
                <w:sz w:val="40"/>
                <w:szCs w:val="40"/>
                <w:lang w:val="es-CO" w:eastAsia="es-CO"/>
              </w:rPr>
              <w:drawing>
                <wp:inline distT="0" distB="0" distL="0" distR="0">
                  <wp:extent cx="9601200" cy="190500"/>
                  <wp:effectExtent l="19050" t="0" r="0" b="0"/>
                  <wp:docPr id="8" name="Imagen 196" descr="http://www.datecsa.com.co/newimg/line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datecsa.com.co/newimg/line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CB8" w:rsidRPr="00073B69" w:rsidTr="00AD1CB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AD1CB8" w:rsidRPr="00073B69" w:rsidRDefault="00AD1CB8" w:rsidP="00AD1CB8">
            <w:pPr>
              <w:rPr>
                <w:sz w:val="40"/>
                <w:szCs w:val="40"/>
              </w:rPr>
            </w:pPr>
            <w:r w:rsidRPr="00073B69">
              <w:rPr>
                <w:sz w:val="40"/>
                <w:szCs w:val="4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D1CB8" w:rsidRPr="00073B69" w:rsidRDefault="00AD1CB8" w:rsidP="00AD1CB8">
            <w:pPr>
              <w:spacing w:line="210" w:lineRule="atLeast"/>
              <w:rPr>
                <w:rFonts w:ascii="Arial" w:hAnsi="Arial" w:cs="Arial"/>
                <w:color w:val="333333"/>
                <w:sz w:val="40"/>
                <w:szCs w:val="40"/>
              </w:rPr>
            </w:pPr>
            <w:r w:rsidRPr="00073B69">
              <w:rPr>
                <w:rFonts w:ascii="Arial" w:hAnsi="Arial" w:cs="Arial"/>
                <w:noProof/>
                <w:color w:val="333333"/>
                <w:sz w:val="40"/>
                <w:szCs w:val="40"/>
                <w:lang w:val="es-CO" w:eastAsia="es-CO"/>
              </w:rPr>
              <w:drawing>
                <wp:inline distT="0" distB="0" distL="0" distR="0">
                  <wp:extent cx="9601200" cy="190500"/>
                  <wp:effectExtent l="19050" t="0" r="0" b="0"/>
                  <wp:docPr id="196" name="Imagen 196" descr="http://www.datecsa.com.co/newimg/line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datecsa.com.co/newimg/line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CB8" w:rsidRPr="00073B69" w:rsidRDefault="00AD1CB8" w:rsidP="00AD1CB8">
      <w:pPr>
        <w:rPr>
          <w:sz w:val="40"/>
          <w:szCs w:val="40"/>
        </w:rPr>
      </w:pPr>
    </w:p>
    <w:tbl>
      <w:tblPr>
        <w:tblW w:w="15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0"/>
      </w:tblGrid>
      <w:tr w:rsidR="00AD1CB8" w:rsidRPr="00073B69" w:rsidTr="00AD1CB8">
        <w:trPr>
          <w:trHeight w:val="1170"/>
          <w:tblCellSpacing w:w="15" w:type="dxa"/>
        </w:trPr>
        <w:tc>
          <w:tcPr>
            <w:tcW w:w="15375" w:type="dxa"/>
            <w:vAlign w:val="center"/>
            <w:hideMark/>
          </w:tcPr>
          <w:p w:rsidR="00AD1CB8" w:rsidRPr="00073B69" w:rsidRDefault="00AD1CB8" w:rsidP="00AD1CB8">
            <w:pPr>
              <w:jc w:val="center"/>
              <w:rPr>
                <w:sz w:val="40"/>
                <w:szCs w:val="40"/>
              </w:rPr>
            </w:pPr>
          </w:p>
          <w:tbl>
            <w:tblPr>
              <w:tblW w:w="3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40"/>
            </w:tblGrid>
            <w:tr w:rsidR="00AD1CB8" w:rsidRPr="00073B69" w:rsidTr="00AD1CB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1CB8" w:rsidRPr="00073B69" w:rsidRDefault="00995B5A" w:rsidP="00AD1CB8">
                  <w:pPr>
                    <w:rPr>
                      <w:sz w:val="40"/>
                      <w:szCs w:val="40"/>
                    </w:rPr>
                  </w:pPr>
                  <w:r w:rsidRPr="00073B69">
                    <w:rPr>
                      <w:sz w:val="40"/>
                      <w:szCs w:val="40"/>
                    </w:rPr>
                    <w:object w:dxaOrig="225" w:dyaOrig="225">
                      <v:shape id="_x0000_i1028" type="#_x0000_t75" style="width:1in;height:1in" o:ole="">
                        <v:imagedata r:id="rId30" o:title=""/>
                      </v:shape>
                      <w:control r:id="rId31" w:name="DefaultOcxName1" w:shapeid="_x0000_i1028"/>
                    </w:object>
                  </w:r>
                </w:p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</w:p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</w:p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</w:p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</w:p>
                <w:tbl>
                  <w:tblPr>
                    <w:tblpPr w:leftFromText="141" w:rightFromText="141" w:vertAnchor="page" w:horzAnchor="page" w:tblpX="1" w:tblpY="1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50"/>
                  </w:tblGrid>
                  <w:tr w:rsidR="00AD1CB8" w:rsidRPr="00073B69" w:rsidTr="00AD1CB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1CB8" w:rsidRPr="00073B69" w:rsidRDefault="00AD1CB8" w:rsidP="00D80A78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Style w:val="Textoennegrita"/>
                            <w:color w:val="FF0000"/>
                            <w:sz w:val="40"/>
                            <w:szCs w:val="40"/>
                          </w:rPr>
                          <w:t>INDUCOLMA LTDA</w:t>
                        </w:r>
                        <w:r w:rsidRPr="00073B69">
                          <w:rPr>
                            <w:rStyle w:val="texto1"/>
                            <w:b/>
                            <w:bCs/>
                            <w:sz w:val="40"/>
                            <w:szCs w:val="40"/>
                          </w:rPr>
                          <w:t xml:space="preserve"> empresa dedicada a la fabricación de Estibas, Bobinas y Huacales en madera esta localizada en el municipio de Yumbo específicamente en la recta Cali-Yumbo. </w:t>
                        </w:r>
                      </w:p>
                    </w:tc>
                  </w:tr>
                  <w:tr w:rsidR="00AD1CB8" w:rsidRPr="00073B69" w:rsidTr="00AD1CB8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1CB8" w:rsidRPr="00073B69" w:rsidRDefault="00AD1CB8" w:rsidP="00AD1CB8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noProof/>
                            <w:sz w:val="40"/>
                            <w:szCs w:val="40"/>
                            <w:lang w:val="es-CO" w:eastAsia="es-CO"/>
                          </w:rPr>
                          <w:lastRenderedPageBreak/>
                          <w:drawing>
                            <wp:inline distT="0" distB="0" distL="0" distR="0">
                              <wp:extent cx="4476750" cy="66675"/>
                              <wp:effectExtent l="19050" t="0" r="0" b="0"/>
                              <wp:docPr id="346" name="Imagen 346" descr="http://www.inducolma.com/rec_graf/sepa_horizonta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6" descr="http://www.inducolma.com/rec_graf/sepa_horizonta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D1CB8" w:rsidRPr="00073B69" w:rsidTr="00AD1CB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1CB8" w:rsidRPr="00073B69" w:rsidRDefault="00AD1CB8" w:rsidP="00AD1CB8">
                        <w:pPr>
                          <w:rPr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noProof/>
                            <w:sz w:val="40"/>
                            <w:szCs w:val="40"/>
                            <w:lang w:val="es-CO" w:eastAsia="es-CO"/>
                          </w:rPr>
                          <w:drawing>
                            <wp:anchor distT="0" distB="0" distL="47625" distR="47625" simplePos="0" relativeHeight="251660288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1619250" cy="1038225"/>
                              <wp:effectExtent l="19050" t="0" r="0" b="0"/>
                              <wp:wrapSquare wrapText="bothSides"/>
                              <wp:docPr id="9" name="Imagen 8" descr="http://www.inducolma.com/rec_graf/logo_ic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inducolma.com/rec_graf/logo_ic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073B69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br/>
                        </w:r>
                        <w:r w:rsidRPr="00073B69">
                          <w:rPr>
                            <w:rStyle w:val="Textoennegrita"/>
                            <w:sz w:val="40"/>
                            <w:szCs w:val="40"/>
                          </w:rPr>
                          <w:t>INDUCOLMA</w:t>
                        </w:r>
                        <w:r w:rsidRPr="00073B69">
                          <w:rPr>
                            <w:rStyle w:val="texto1"/>
                            <w:sz w:val="40"/>
                            <w:szCs w:val="40"/>
                          </w:rPr>
                          <w:t xml:space="preserve"> </w:t>
                        </w:r>
                        <w:r w:rsidRPr="00073B69">
                          <w:rPr>
                            <w:rStyle w:val="Textoennegrita"/>
                            <w:sz w:val="40"/>
                            <w:szCs w:val="40"/>
                          </w:rPr>
                          <w:t>Cuenta con los sellos de calidad ISO 9001:2000 Y somos los primeros en Colombia en tener el certificado de Tratamiento Térmico otorgado por el ICA dando cumplimiento a la norma NIMF No 15, Bajo la resolución 001719 de Agosto 18 de 2004</w:t>
                        </w:r>
                        <w:r w:rsidRPr="00073B69">
                          <w:rPr>
                            <w:rStyle w:val="texto1"/>
                            <w:sz w:val="40"/>
                            <w:szCs w:val="40"/>
                          </w:rPr>
                          <w:t xml:space="preserve">. </w:t>
                        </w:r>
                        <w:hyperlink r:id="rId34" w:history="1">
                          <w:r w:rsidRPr="00073B69">
                            <w:rPr>
                              <w:rStyle w:val="Hipervnculo"/>
                              <w:sz w:val="40"/>
                              <w:szCs w:val="40"/>
                            </w:rPr>
                            <w:t xml:space="preserve">Sigue &gt;&gt;&gt; </w:t>
                          </w:r>
                        </w:hyperlink>
                      </w:p>
                    </w:tc>
                  </w:tr>
                  <w:tr w:rsidR="00AD1CB8" w:rsidRPr="00073B69" w:rsidTr="00AD1CB8">
                    <w:trPr>
                      <w:trHeight w:val="40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1CB8" w:rsidRPr="00073B69" w:rsidRDefault="00AD1CB8" w:rsidP="00AD1CB8">
                        <w:pPr>
                          <w:rPr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noProof/>
                            <w:sz w:val="40"/>
                            <w:szCs w:val="40"/>
                            <w:lang w:val="es-CO" w:eastAsia="es-CO"/>
                          </w:rPr>
                          <w:drawing>
                            <wp:inline distT="0" distB="0" distL="0" distR="0">
                              <wp:extent cx="4476750" cy="66675"/>
                              <wp:effectExtent l="19050" t="0" r="0" b="0"/>
                              <wp:docPr id="347" name="Imagen 347" descr="http://www.inducolma.com/rec_graf/sepa_horizonta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7" descr="http://www.inducolma.com/rec_graf/sepa_horizonta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D1CB8" w:rsidRPr="00073B69" w:rsidTr="00AD1CB8">
                    <w:trPr>
                      <w:trHeight w:val="40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1277"/>
                          <w:gridCol w:w="6073"/>
                        </w:tblGrid>
                        <w:tr w:rsidR="009523D2" w:rsidRPr="00073B69" w:rsidTr="003566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DDDDDD"/>
                              <w:hideMark/>
                            </w:tcPr>
                            <w:p w:rsidR="009523D2" w:rsidRPr="00073B69" w:rsidRDefault="009523D2" w:rsidP="009523D2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C0504D" w:themeColor="accent2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  <w:r w:rsidRPr="00073B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504D" w:themeColor="accent2"/>
                                  <w:sz w:val="40"/>
                                  <w:szCs w:val="40"/>
                                  <w:lang w:eastAsia="es-ES"/>
                                </w:rPr>
                                <w:t>Tracsa</w:t>
                              </w:r>
                            </w:p>
                          </w:tc>
                        </w:tr>
                        <w:tr w:rsidR="009523D2" w:rsidRPr="00073B69" w:rsidTr="0035664D">
                          <w:trPr>
                            <w:tblCellSpacing w:w="0" w:type="dxa"/>
                          </w:trPr>
                          <w:tc>
                            <w:tcPr>
                              <w:tcW w:w="3250" w:type="pct"/>
                              <w:shd w:val="clear" w:color="auto" w:fill="EEEEEE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57"/>
                              </w:tblGrid>
                              <w:tr w:rsidR="009523D2" w:rsidRPr="00073B69" w:rsidTr="003566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40"/>
                                        <w:szCs w:val="40"/>
                                        <w:lang w:val="es-CO" w:eastAsia="es-CO"/>
                                      </w:rPr>
                                      <w:drawing>
                                        <wp:anchor distT="47625" distB="47625" distL="47625" distR="47625" simplePos="0" relativeHeight="251663360" behindDoc="0" locked="0" layoutInCell="1" allowOverlap="0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524000" cy="923925"/>
                                          <wp:effectExtent l="19050" t="0" r="0" b="0"/>
                                          <wp:wrapSquare wrapText="bothSides"/>
                                          <wp:docPr id="13" name="Imagen 10" descr="Tracs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Tracs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923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Somos especialistas en transporte de asfalto, fuel-</w:t>
                                    </w:r>
                                    <w:r w:rsidR="005F37E3" w:rsidRPr="00073B69"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oíl</w:t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 xml:space="preserve">, emulsiones y derivados del petróleo. </w:t>
                                    </w:r>
                                  </w:p>
                                </w:tc>
                              </w:tr>
                              <w:tr w:rsidR="009523D2" w:rsidRPr="00073B69" w:rsidTr="003566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1750" w:type="pct"/>
                              <w:shd w:val="clear" w:color="auto" w:fill="EEEEEE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953"/>
                              </w:tblGrid>
                              <w:tr w:rsidR="009523D2" w:rsidRPr="00073B69" w:rsidTr="0035664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40"/>
                                        <w:szCs w:val="40"/>
                                        <w:lang w:val="es-CO" w:eastAsia="es-CO"/>
                                      </w:rPr>
                                      <w:drawing>
                                        <wp:inline distT="0" distB="0" distL="0" distR="0">
                                          <wp:extent cx="352425" cy="352425"/>
                                          <wp:effectExtent l="19050" t="0" r="9525" b="0"/>
                                          <wp:docPr id="401" name="Imagen 401" descr="http://images.global-internet-services.net/thumbsup_trans.gif">
                                            <a:hlinkClick xmlns:a="http://schemas.openxmlformats.org/drawingml/2006/main" r:id="rId3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1" descr="http://images.global-internet-services.net/thumbsup_trans.gif">
                                                    <a:hlinkClick r:id="rId3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+0</w:t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 xml:space="preserve">  </w:t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40"/>
                                        <w:szCs w:val="40"/>
                                        <w:lang w:val="es-CO" w:eastAsia="es-CO"/>
                                      </w:rPr>
                                      <w:drawing>
                                        <wp:inline distT="0" distB="0" distL="0" distR="0">
                                          <wp:extent cx="352425" cy="352425"/>
                                          <wp:effectExtent l="19050" t="0" r="9525" b="0"/>
                                          <wp:docPr id="402" name="Imagen 402" descr="http://images.global-internet-services.net/thumbsdown_trans.gif">
                                            <a:hlinkClick xmlns:a="http://schemas.openxmlformats.org/drawingml/2006/main" r:id="rId3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2" descr="http://images.global-internet-services.net/thumbsdown_trans.gif">
                                                    <a:hlinkClick r:id="rId3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-0</w:t>
                                    </w: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523D2" w:rsidRPr="00073B69" w:rsidRDefault="00995B5A" w:rsidP="003566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  <w:hyperlink r:id="rId40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Comentarios</w:t>
                                </w:r>
                              </w:hyperlink>
                            </w:p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</w:p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  <w:r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t>Calle 8 N° 38-80 - Yumbo - Valle del Cauca - Colombia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188"/>
                                <w:gridCol w:w="2765"/>
                              </w:tblGrid>
                              <w:tr w:rsidR="009523D2" w:rsidRPr="00073B69" w:rsidTr="0035664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Teléfono: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vAlign w:val="center"/>
                                    <w:hideMark/>
                                  </w:tcPr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  <w:r w:rsidRPr="00073B6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6908137</w:t>
                                    </w:r>
                                  </w:p>
                                </w:tc>
                              </w:tr>
                            </w:tbl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  <w:r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br/>
                              </w:r>
                              <w:hyperlink r:id="rId41" w:history="1">
                                <w:r w:rsidRPr="00073B6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Email</w:t>
                                </w:r>
                              </w:hyperlink>
                            </w:p>
                          </w:tc>
                        </w:tr>
                        <w:tr w:rsidR="009523D2" w:rsidRPr="00073B69" w:rsidTr="003566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EEEEE"/>
                              <w:noWrap/>
                              <w:vAlign w:val="center"/>
                              <w:hideMark/>
                            </w:tcPr>
                            <w:p w:rsidR="009523D2" w:rsidRPr="00073B69" w:rsidRDefault="00995B5A" w:rsidP="003566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  <w:hyperlink r:id="rId42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Email</w:t>
                                </w:r>
                              </w:hyperlink>
                              <w:r w:rsidR="009523D2"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t xml:space="preserve"> | </w:t>
                              </w:r>
                              <w:hyperlink r:id="rId43" w:tgtFrame="_new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http://www.tracsa.com.co</w:t>
                                </w:r>
                              </w:hyperlink>
                              <w:r w:rsidR="009523D2"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t xml:space="preserve"> | </w:t>
                              </w:r>
                              <w:hyperlink r:id="rId44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Más información</w:t>
                                </w:r>
                              </w:hyperlink>
                              <w:r w:rsidR="009523D2"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t xml:space="preserve"> | </w:t>
                              </w:r>
                              <w:hyperlink r:id="rId45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Fotos de productos y servicios</w:t>
                                </w:r>
                              </w:hyperlink>
                              <w:r w:rsidR="009523D2"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t xml:space="preserve"> | </w:t>
                              </w:r>
                              <w:hyperlink r:id="rId46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Mapa</w:t>
                                </w:r>
                              </w:hyperlink>
                              <w:r w:rsidR="009523D2" w:rsidRPr="00073B69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  <w:t xml:space="preserve"> | </w:t>
                              </w:r>
                              <w:hyperlink r:id="rId47" w:history="1">
                                <w:r w:rsidR="009523D2" w:rsidRPr="00073B69">
                                  <w:rPr>
                                    <w:rFonts w:ascii="Arial" w:eastAsia="Times New Roman" w:hAnsi="Arial" w:cs="Arial"/>
                                    <w:color w:val="666666"/>
                                    <w:sz w:val="40"/>
                                    <w:szCs w:val="40"/>
                                    <w:u w:val="single"/>
                                    <w:lang w:eastAsia="es-ES"/>
                                  </w:rPr>
                                  <w:t>Video</w:t>
                                </w:r>
                              </w:hyperlink>
                            </w:p>
                          </w:tc>
                        </w:tr>
                        <w:tr w:rsidR="009523D2" w:rsidRPr="00073B69" w:rsidTr="003566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EEEEE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80808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230"/>
                              </w:tblGrid>
                              <w:tr w:rsidR="009523D2" w:rsidRPr="00073B69" w:rsidTr="003566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80808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180"/>
                                      <w:gridCol w:w="6020"/>
                                    </w:tblGrid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FEE99"/>
                                          <w:hideMark/>
                                        </w:tcPr>
                                        <w:p w:rsidR="009523D2" w:rsidRPr="00073B69" w:rsidRDefault="009523D2" w:rsidP="009523D2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Montajes y Mantenimiento</w:t>
                                          </w:r>
                                        </w:p>
                                      </w:tc>
                                    </w:tr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250" w:type="pct"/>
                                          <w:shd w:val="clear" w:color="auto" w:fill="FFFFA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06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Diseño y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construcción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, montaje de estructuras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metálicas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edificios-bodegas-casas-puentes-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cubículos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.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Montaje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cubiertas, fachadas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metálicas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y sistemas livianos. </w:t>
                                                </w:r>
                                              </w:p>
                                            </w:tc>
                                          </w:tr>
                                          <w:tr w:rsidR="009523D2" w:rsidRPr="00073B69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50" w:type="pct"/>
                                          <w:shd w:val="clear" w:color="auto" w:fill="FFFFA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90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52425" cy="352425"/>
                                                      <wp:effectExtent l="19050" t="0" r="9525" b="0"/>
                                                      <wp:docPr id="405" name="Imagen 405" descr="http://images.global-internet-services.net/thumbsup_trans.gif">
                                                        <a:hlinkClick xmlns:a="http://schemas.openxmlformats.org/drawingml/2006/main" r:id="rId48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5" descr="http://images.global-internet-services.net/thumbsup_trans.gif">
                                                                <a:hlinkClick r:id="rId48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7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+0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  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52425" cy="352425"/>
                                                      <wp:effectExtent l="19050" t="0" r="9525" b="0"/>
                                                      <wp:docPr id="406" name="Imagen 406" descr="http://images.global-internet-services.net/thumbsdown_trans.gif">
                                                        <a:hlinkClick xmlns:a="http://schemas.openxmlformats.org/drawingml/2006/main" r:id="rId49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6" descr="http://images.global-internet-services.net/thumbsdown_trans.gif">
                                                                <a:hlinkClick r:id="rId49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-0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95B5A" w:rsidP="0035664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hyperlink r:id="rId50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b/>
                                                <w:bCs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Comentarios</w:t>
                                            </w:r>
                                          </w:hyperlink>
                                        </w:p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</w:p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Crr 32 # 8-06 - Yumbo - Valle del Cauca - Colombia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415"/>
                                            <w:gridCol w:w="3485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Teléfono: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color w:val="FFFFFF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(572) 6541839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br/>
                                          </w:r>
                                          <w:hyperlink r:id="rId51" w:history="1">
                                            <w:r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b/>
                                                <w:bCs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Email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FFFAA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9523D2" w:rsidRPr="00073B69" w:rsidRDefault="00995B5A" w:rsidP="0035664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hyperlink r:id="rId52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Email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53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Más información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54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Fotos de productos y servicios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55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Mapa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56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Video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9523D2" w:rsidRPr="00073B69" w:rsidTr="003566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EEEEE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80808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230"/>
                              </w:tblGrid>
                              <w:tr w:rsidR="009523D2" w:rsidRPr="00073B69" w:rsidTr="003566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80808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180"/>
                                      <w:gridCol w:w="6020"/>
                                    </w:tblGrid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DDDDDD"/>
                                          <w:hideMark/>
                                        </w:tcPr>
                                        <w:p w:rsidR="009523D2" w:rsidRPr="00073B69" w:rsidRDefault="009523D2" w:rsidP="009523D2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P.C Impresores</w:t>
                                          </w:r>
                                        </w:p>
                                      </w:tc>
                                    </w:tr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250" w:type="pct"/>
                                          <w:shd w:val="clear" w:color="auto" w:fill="EEEEEE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06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Por más de treinta (30) años nuestra firma, P. C. Impresores ha estado presente en el mercado nacional con una amplia participación 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lastRenderedPageBreak/>
                                                  <w:t xml:space="preserve">en diferentes sectores de la economía tales como: artes gráficas, instituciones públicas y privadas, canales mayoristas y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su distribuidores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, entre otros.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br/>
                                                  <w:t xml:space="preserve">Comercializamos una amplia gama de productos fabricados por los más importantes productores en Colombia, contamos con nuestra propia planta </w:t>
                                                </w:r>
                                                <w:hyperlink r:id="rId57" w:history="1">
                                                  <w:r w:rsidRPr="00073B69">
                                                    <w:rPr>
                                                      <w:rStyle w:val="Hipervnculo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sz w:val="40"/>
                                                      <w:szCs w:val="40"/>
                                                      <w:lang w:eastAsia="es-ES"/>
                                                    </w:rPr>
                                                    <w:t>Más...</w:t>
                                                  </w:r>
                                                </w:hyperlink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de formas continuas universales y especiales en la que fabricamos toda clase de papelería especializada y de acuerdo a las necesidades de nuestros clientes. somos especialistas en el diseño y la producción. estamos en capacidad de proveer formas con diseño especial entre una y ocho partes, impresas a dos tintas, en papeles bond o químico. igualmente ofrecemos la impresión y micro perforación de hojas láser. </w:t>
                                                </w:r>
                                              </w:p>
                                            </w:tc>
                                          </w:tr>
                                          <w:tr w:rsidR="009523D2" w:rsidRPr="00073B69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50" w:type="pct"/>
                                          <w:shd w:val="clear" w:color="auto" w:fill="EEEEEE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90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352425" cy="352425"/>
                                                      <wp:effectExtent l="19050" t="0" r="9525" b="0"/>
                                                      <wp:docPr id="407" name="Imagen 407" descr="http://images.global-internet-services.net/thumbsup_trans.gif">
                                                        <a:hlinkClick xmlns:a="http://schemas.openxmlformats.org/drawingml/2006/main" r:id="rId58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7" descr="http://images.global-internet-services.net/thumbsup_trans.gif">
                                                                <a:hlinkClick r:id="rId58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7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+1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  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52425" cy="352425"/>
                                                      <wp:effectExtent l="19050" t="0" r="9525" b="0"/>
                                                      <wp:docPr id="408" name="Imagen 408" descr="http://images.global-internet-services.net/thumbsdown_trans.gif">
                                                        <a:hlinkClick xmlns:a="http://schemas.openxmlformats.org/drawingml/2006/main" r:id="rId59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8" descr="http://images.global-internet-services.net/thumbsdown_trans.gif">
                                                                <a:hlinkClick r:id="rId59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-0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95B5A" w:rsidP="0035664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hyperlink r:id="rId60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b/>
                                                <w:bCs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Comentarios</w:t>
                                            </w:r>
                                          </w:hyperlink>
                                        </w:p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</w:p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Carrera 34 No 10-300 Bodega 12 </w:t>
                                          </w:r>
                                          <w:r w:rsidR="005F37E3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Arroyo hondo</w:t>
                                          </w: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, Yumbo, Cali. - Valle del Cauca - Colombia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159"/>
                                            <w:gridCol w:w="2741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Teléfono: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color w:val="FFFFFF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6541227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br/>
                                          </w:r>
                                          <w:hyperlink r:id="rId61" w:history="1">
                                            <w:r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b/>
                                                <w:bCs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Email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EEEEEE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9523D2" w:rsidRPr="00073B69" w:rsidRDefault="00995B5A" w:rsidP="0035664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hyperlink r:id="rId62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Email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63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Más información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64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Fotos de productos y servicios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65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Mapa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66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Video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</w:p>
                          </w:tc>
                        </w:tr>
                        <w:tr w:rsidR="009523D2" w:rsidRPr="00073B69" w:rsidTr="003566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EEEEE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80808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7230"/>
                              </w:tblGrid>
                              <w:tr w:rsidR="009523D2" w:rsidRPr="00073B69" w:rsidTr="003566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80808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60" w:type="dxa"/>
                                        <w:left w:w="60" w:type="dxa"/>
                                        <w:bottom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180"/>
                                      <w:gridCol w:w="6020"/>
                                    </w:tblGrid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FEE99"/>
                                          <w:hideMark/>
                                        </w:tcPr>
                                        <w:p w:rsidR="009523D2" w:rsidRPr="00073B69" w:rsidRDefault="005F37E3" w:rsidP="009523D2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lastRenderedPageBreak/>
                                            <w:t>Delco</w:t>
                                          </w:r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Colombia </w:t>
                                          </w:r>
                                          <w:proofErr w:type="spellStart"/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504D" w:themeColor="accent2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s.a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250" w:type="pct"/>
                                          <w:shd w:val="clear" w:color="auto" w:fill="FFFFA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06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drawing>
                                                    <wp:anchor distT="47625" distB="47625" distL="47625" distR="47625" simplePos="0" relativeHeight="251664384" behindDoc="0" locked="0" layoutInCell="1" allowOverlap="0">
                                                      <wp:simplePos x="0" y="0"/>
                                                      <wp:positionH relativeFrom="column">
                                                        <wp:align>left</wp:align>
                                                      </wp:positionH>
                                                      <wp:positionV relativeFrom="line">
                                                        <wp:posOffset>0</wp:posOffset>
                                                      </wp:positionV>
                                                      <wp:extent cx="1524000" cy="266700"/>
                                                      <wp:effectExtent l="19050" t="0" r="0" b="0"/>
                                                      <wp:wrapSquare wrapText="bothSides"/>
                                                      <wp:docPr id="14" name="Imagen 11" descr="Derco Colombia s.a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Derco Colombia s.a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7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24000" cy="2667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anchor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Multinacional chilena presenta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también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en Bolivia,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Perú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, y ahora en Colombia dedicada a la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comercialización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de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vehículos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livianos,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maquinaria </w:t>
                                                </w:r>
                                                <w:r w:rsidR="005F37E3"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pesada,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camiones de la marca JBC Y Pick ups de la marca DFA. </w:t>
                                                </w:r>
                                              </w:p>
                                            </w:tc>
                                          </w:tr>
                                          <w:tr w:rsidR="009523D2" w:rsidRPr="00073B69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50" w:type="pct"/>
                                          <w:shd w:val="clear" w:color="auto" w:fill="FFFFA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90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52425" cy="352425"/>
                                                      <wp:effectExtent l="19050" t="0" r="9525" b="0"/>
                                                      <wp:docPr id="409" name="Imagen 409" descr="http://images.global-internet-services.net/thumbsup_trans.gif">
                                                        <a:hlinkClick xmlns:a="http://schemas.openxmlformats.org/drawingml/2006/main" r:id="rId68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9" descr="http://images.global-internet-services.net/thumbsup_trans.gif">
                                                                <a:hlinkClick r:id="rId68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7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+0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  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40"/>
                                                    <w:szCs w:val="40"/>
                                                    <w:lang w:val="es-CO" w:eastAsia="es-CO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52425" cy="352425"/>
                                                      <wp:effectExtent l="19050" t="0" r="9525" b="0"/>
                                                      <wp:docPr id="410" name="Imagen 410" descr="http://images.global-internet-services.net/thumbsdown_trans.gif">
                                                        <a:hlinkClick xmlns:a="http://schemas.openxmlformats.org/drawingml/2006/main" r:id="rId69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10" descr="http://images.global-internet-services.net/thumbsdown_trans.gif">
                                                                <a:hlinkClick r:id="rId69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242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-0</w:t>
                                                </w: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995B5A" w:rsidP="0035664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hyperlink r:id="rId70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b/>
                                                <w:bCs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Comentarios</w:t>
                                            </w:r>
                                          </w:hyperlink>
                                        </w:p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</w:p>
                                        <w:p w:rsidR="009523D2" w:rsidRPr="00073B69" w:rsidRDefault="009523D2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Cali: </w:t>
                                          </w:r>
                                          <w:r w:rsidR="005F37E3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cl.</w:t>
                                          </w: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10 # 31-50 </w:t>
                                          </w:r>
                                          <w:r w:rsidR="005F37E3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acopia</w:t>
                                          </w: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yumbo - Yumbo - Valle del Cauca - Colombia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560"/>
                                            <w:gridCol w:w="3340"/>
                                          </w:tblGrid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lastRenderedPageBreak/>
                                                  <w:t>Teléfono: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color w:val="FFFFFF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6664061</w:t>
                                                </w:r>
                                              </w:p>
                                            </w:tc>
                                          </w:tr>
                                          <w:tr w:rsidR="009523D2" w:rsidRPr="00073B69" w:rsidTr="0035664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Celular: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hideMark/>
                                              </w:tcPr>
                                              <w:p w:rsidR="009523D2" w:rsidRPr="00073B69" w:rsidRDefault="009523D2" w:rsidP="0035664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</w:pPr>
                                                <w:r w:rsidRPr="00073B6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color w:val="FFFFFF"/>
                                                    <w:sz w:val="40"/>
                                                    <w:szCs w:val="40"/>
                                                    <w:lang w:eastAsia="es-ES"/>
                                                  </w:rPr>
                                                  <w:t>312-7113270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523D2" w:rsidRPr="00073B69" w:rsidRDefault="005F37E3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Rapte</w:t>
                                          </w:r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: </w:t>
                                          </w:r>
                                          <w:r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>Ing.</w:t>
                                          </w:r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Marino Cardozo</w:t>
                                          </w:r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br/>
                                          </w:r>
                                          <w:hyperlink r:id="rId71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b/>
                                                <w:bCs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Email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523D2" w:rsidRPr="00073B69" w:rsidTr="003566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FFFAA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9523D2" w:rsidRPr="00073B69" w:rsidRDefault="00995B5A" w:rsidP="0035664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</w:pPr>
                                          <w:hyperlink r:id="rId72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Email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73" w:tgtFrame="_new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http://www.dercomaq.com.co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74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Más información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75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Fotos de productos y servicios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76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Mapa</w:t>
                                            </w:r>
                                          </w:hyperlink>
                                          <w:r w:rsidR="009523D2" w:rsidRPr="00073B69">
                                            <w:rPr>
                                              <w:rFonts w:ascii="Times New Roman" w:eastAsia="Times New Roman" w:hAnsi="Times New Roman" w:cs="Times New Roman"/>
                                              <w:sz w:val="40"/>
                                              <w:szCs w:val="40"/>
                                              <w:lang w:eastAsia="es-ES"/>
                                            </w:rPr>
                                            <w:t xml:space="preserve"> | </w:t>
                                          </w:r>
                                          <w:hyperlink r:id="rId77" w:history="1">
                                            <w:r w:rsidR="009523D2" w:rsidRPr="00073B69">
                                              <w:rPr>
                                                <w:rStyle w:val="Hipervnculo"/>
                                                <w:rFonts w:eastAsia="Times New Roman"/>
                                                <w:sz w:val="40"/>
                                                <w:szCs w:val="40"/>
                                                <w:lang w:eastAsia="es-ES"/>
                                              </w:rPr>
                                              <w:t>Video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523D2" w:rsidRPr="00073B69" w:rsidRDefault="009523D2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  <w:szCs w:val="40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23D2" w:rsidRPr="00073B69" w:rsidRDefault="009523D2" w:rsidP="003566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9523D2" w:rsidRPr="00073B69" w:rsidRDefault="00995B5A" w:rsidP="009523D2">
                        <w:pPr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995B5A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lastRenderedPageBreak/>
                          <w:pict>
                            <v:shape id="_x0000_s1029" style="position:absolute;margin-left:0;margin-top:0;width:750pt;height:198pt;z-index:251667456;mso-position-horizontal-relative:text;mso-position-vertical-relative:text" coordorigin="1,1" coordsize="2000,528" o:spt="100" adj="0,,0" path="m,20qy20,l1980,qx2000,20l2000,508qy1980,528l20,528qx,508l,20t2,l2,508qy20,526l1980,526qx1998,508l1998,20qy1980,2l20,2qx2,20e" fillcolor="#8998a0" stroked="f">
                              <v:stroke joinstyle="round"/>
                              <v:formulas/>
                              <v:path o:connecttype="segments"/>
                            </v:shape>
                          </w:pict>
                        </w:r>
                      </w:p>
                      <w:p w:rsidR="009523D2" w:rsidRPr="00073B69" w:rsidRDefault="009523D2" w:rsidP="009523D2">
                        <w:pPr>
                          <w:pStyle w:val="z-Principiodelformulario"/>
                          <w:rPr>
                            <w:color w:val="C0504D" w:themeColor="accent2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color w:val="C0504D" w:themeColor="accent2"/>
                            <w:sz w:val="40"/>
                            <w:szCs w:val="40"/>
                          </w:rPr>
                          <w:t>Principio del formulario</w:t>
                        </w:r>
                      </w:p>
                      <w:p w:rsidR="009523D2" w:rsidRPr="00073B69" w:rsidRDefault="009523D2" w:rsidP="009523D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shd w:val="clear" w:color="auto" w:fill="FFFFFF"/>
                          <w:spacing w:before="100" w:beforeAutospacing="1" w:after="100" w:afterAutospacing="1" w:line="312" w:lineRule="atLeast"/>
                          <w:outlineLvl w:val="1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Fonts w:ascii="Tahoma" w:hAnsi="Tahoma" w:cs="Tahoma"/>
                            <w:color w:val="C0504D" w:themeColor="accent2"/>
                            <w:kern w:val="36"/>
                            <w:sz w:val="40"/>
                            <w:szCs w:val="40"/>
                          </w:rPr>
                          <w:t>Tevsa Transportes Especiales Del Valle S.a.</w:t>
                        </w:r>
                      </w:p>
                      <w:p w:rsidR="009523D2" w:rsidRPr="00073B69" w:rsidRDefault="009523D2" w:rsidP="009523D2">
                        <w:pPr>
                          <w:pStyle w:val="Prrafodelista"/>
                          <w:shd w:val="clear" w:color="auto" w:fill="FFFFFF"/>
                          <w:spacing w:before="100" w:beforeAutospacing="1" w:after="100" w:afterAutospacing="1" w:line="312" w:lineRule="atLeast"/>
                          <w:outlineLvl w:val="1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Style w:val="Textoennegrita"/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>Dirección:</w:t>
                        </w:r>
                        <w:r w:rsidRPr="00073B69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 xml:space="preserve"> Cl 14 B 20 H 10 B-A-03 Of 204 </w:t>
                        </w:r>
                        <w:r w:rsidR="005F37E3" w:rsidRPr="00073B69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>Cenca</w:t>
                        </w:r>
                        <w:r w:rsidRPr="00073B69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 xml:space="preserve"> Yumbo</w:t>
                        </w:r>
                      </w:p>
                      <w:p w:rsidR="009523D2" w:rsidRPr="00073B69" w:rsidRDefault="009523D2" w:rsidP="009523D2">
                        <w:pPr>
                          <w:pStyle w:val="NormalWeb"/>
                          <w:shd w:val="clear" w:color="auto" w:fill="FFFFFF"/>
                          <w:spacing w:line="312" w:lineRule="atLeast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Style w:val="Textoennegrita"/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>Teléfono:</w:t>
                        </w:r>
                        <w:r w:rsidRPr="00073B69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 xml:space="preserve"> (2) 6957007</w:t>
                        </w:r>
                      </w:p>
                      <w:p w:rsidR="009523D2" w:rsidRPr="00073B69" w:rsidRDefault="009523D2" w:rsidP="009523D2">
                        <w:pPr>
                          <w:shd w:val="clear" w:color="auto" w:fill="FFFFFF"/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</w:pPr>
                        <w:r w:rsidRPr="00073B69">
                          <w:rPr>
                            <w:rFonts w:ascii="Arial" w:hAnsi="Arial" w:cs="Arial"/>
                            <w:color w:val="333333"/>
                            <w:sz w:val="40"/>
                            <w:szCs w:val="40"/>
                          </w:rPr>
                          <w:t xml:space="preserve">Empresa especializada en transporte de contenedores y granel desde la principales puertos de país, contamos con flota significativa para carga de distribución nacional, certificados por BASC e ISO </w:t>
                        </w:r>
                      </w:p>
                      <w:p w:rsidR="009523D2" w:rsidRPr="00073B69" w:rsidRDefault="009523D2" w:rsidP="009523D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ahoma" w:eastAsia="Times New Roman" w:hAnsi="Tahoma" w:cs="Tahoma"/>
                            <w:color w:val="C0504D" w:themeColor="accent2"/>
                            <w:kern w:val="36"/>
                            <w:sz w:val="40"/>
                            <w:szCs w:val="40"/>
                            <w:lang w:eastAsia="es-ES"/>
                          </w:rPr>
                        </w:pPr>
                        <w:r w:rsidRPr="00073B69">
                          <w:rPr>
                            <w:rFonts w:ascii="Tahoma" w:eastAsia="Times New Roman" w:hAnsi="Tahoma" w:cs="Tahoma"/>
                            <w:color w:val="C0504D" w:themeColor="accent2"/>
                            <w:kern w:val="36"/>
                            <w:sz w:val="40"/>
                            <w:szCs w:val="40"/>
                            <w:lang w:eastAsia="es-ES"/>
                          </w:rPr>
                          <w:lastRenderedPageBreak/>
                          <w:t>Compañía De Transporte Terminales S.a.</w:t>
                        </w:r>
                      </w:p>
                      <w:p w:rsidR="009523D2" w:rsidRPr="00073B69" w:rsidRDefault="009523D2" w:rsidP="009523D2">
                        <w:pPr>
                          <w:shd w:val="clear" w:color="auto" w:fill="FFFFFF"/>
                          <w:spacing w:before="100" w:beforeAutospacing="1" w:after="100" w:afterAutospacing="1" w:line="312" w:lineRule="atLeast"/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</w:pPr>
                        <w:r w:rsidRPr="00073B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  <w:lang w:eastAsia="es-ES"/>
                          </w:rPr>
                          <w:t>Dirección:</w:t>
                        </w:r>
                        <w:r w:rsidRPr="00073B69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t xml:space="preserve"> Cr22 A 10-249</w:t>
                        </w:r>
                      </w:p>
                      <w:p w:rsidR="009523D2" w:rsidRPr="00073B69" w:rsidRDefault="009523D2" w:rsidP="009523D2">
                        <w:pPr>
                          <w:shd w:val="clear" w:color="auto" w:fill="FFFFFF"/>
                          <w:spacing w:before="100" w:beforeAutospacing="1" w:after="100" w:afterAutospacing="1" w:line="312" w:lineRule="atLeast"/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</w:pPr>
                        <w:r w:rsidRPr="00073B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  <w:lang w:eastAsia="es-ES"/>
                          </w:rPr>
                          <w:t>Teléfono:</w:t>
                        </w:r>
                        <w:r w:rsidRPr="00073B69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t xml:space="preserve"> (2) 2800800</w:t>
                        </w:r>
                      </w:p>
                      <w:p w:rsidR="009523D2" w:rsidRPr="00073B69" w:rsidRDefault="009523D2" w:rsidP="009523D2">
                        <w:pPr>
                          <w:shd w:val="clear" w:color="auto" w:fill="FFFFFF"/>
                          <w:spacing w:before="100" w:beforeAutospacing="1" w:after="100" w:afterAutospacing="1" w:line="312" w:lineRule="atLeast"/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</w:pPr>
                        <w:r w:rsidRPr="00073B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  <w:lang w:eastAsia="es-ES"/>
                          </w:rPr>
                          <w:t>Móvil:</w:t>
                        </w:r>
                        <w:r w:rsidRPr="00073B69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t xml:space="preserve"> 3128668163</w:t>
                        </w:r>
                      </w:p>
                      <w:p w:rsidR="009523D2" w:rsidRPr="00073B69" w:rsidRDefault="009523D2" w:rsidP="009523D2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</w:pPr>
                        <w:r w:rsidRPr="00073B69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t xml:space="preserve">Somos una empresa de servicios dedicados al transporte de carga altamente especializada, cuyo servicios </w:t>
                        </w:r>
                        <w:r w:rsidR="00073B69" w:rsidRPr="00073B69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t>principales</w:t>
                        </w:r>
                        <w:r w:rsidRPr="00073B69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t xml:space="preserve"> son. Equipos para transporte de Bagazo, Carbón, Soda y Cloro </w:t>
                        </w:r>
                      </w:p>
                      <w:p w:rsidR="00AD1CB8" w:rsidRPr="00073B69" w:rsidRDefault="00995B5A" w:rsidP="009523D2">
                        <w:pPr>
                          <w:spacing w:after="0" w:line="240" w:lineRule="auto"/>
                          <w:rPr>
                            <w:sz w:val="40"/>
                            <w:szCs w:val="40"/>
                          </w:rPr>
                        </w:pPr>
                        <w:r w:rsidRPr="00995B5A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pict>
                            <v:shape id="_x0000_s1036" style="position:absolute;margin-left:0;margin-top:0;width:750pt;height:84pt;z-index:251674624" coordorigin="1,1" coordsize=",112" o:spt="100" adj="0,,0" path="m1,10qy10,1l991,1qx1000,10l1000,103qy991,112l10,112qx1,103l1,10e" fillcolor="none" stroked="f">
                              <v:fill r:id="rId78" position="65f,590f" type="tile"/>
                              <v:stroke joinstyle="round"/>
                              <v:formulas/>
                              <v:path o:connecttype="segments"/>
                            </v:shape>
                          </w:pict>
                        </w:r>
                        <w:r w:rsidRPr="00995B5A">
                          <w:rPr>
                            <w:rFonts w:ascii="Arial" w:eastAsia="Times New Roman" w:hAnsi="Arial" w:cs="Arial"/>
                            <w:color w:val="333333"/>
                            <w:sz w:val="40"/>
                            <w:szCs w:val="40"/>
                            <w:lang w:eastAsia="es-ES"/>
                          </w:rPr>
                          <w:pict>
                            <v:shape id="_x0000_s1037" style="position:absolute;margin-left:0;margin-top:0;width:750pt;height:84pt;z-index:251675648" coordorigin="1,1" coordsize="2000,224" o:spt="100" adj="0,,0" path="m,20qy20,l1980,qx2000,20l2000,204qy1980,224l20,224qx,204l,20t2,l2,204qy20,222l1980,222qx1998,204l1998,20qy1980,2l20,2qx2,20e" fillcolor="#5a707b" stroked="f">
                              <v:stroke joinstyle="round"/>
                              <v:formulas/>
                              <v:path o:connecttype="segments"/>
                            </v:shape>
                          </w:pict>
                        </w:r>
                      </w:p>
                    </w:tc>
                  </w:tr>
                </w:tbl>
                <w:p w:rsidR="00AD1CB8" w:rsidRPr="00073B69" w:rsidRDefault="00AD1CB8" w:rsidP="00AD1CB8">
                  <w:pPr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AD1CB8" w:rsidRPr="00073B69" w:rsidRDefault="00AD1CB8" w:rsidP="00AD1CB8">
            <w:pPr>
              <w:jc w:val="center"/>
              <w:rPr>
                <w:sz w:val="40"/>
                <w:szCs w:val="40"/>
              </w:rPr>
            </w:pPr>
          </w:p>
        </w:tc>
      </w:tr>
    </w:tbl>
    <w:p w:rsidR="009101E0" w:rsidRPr="00073B69" w:rsidRDefault="009101E0">
      <w:pPr>
        <w:rPr>
          <w:sz w:val="40"/>
          <w:szCs w:val="40"/>
        </w:rPr>
      </w:pPr>
    </w:p>
    <w:sectPr w:rsidR="009101E0" w:rsidRPr="00073B69" w:rsidSect="00AD1C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6A3"/>
    <w:multiLevelType w:val="multilevel"/>
    <w:tmpl w:val="DAD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0032C"/>
    <w:multiLevelType w:val="multilevel"/>
    <w:tmpl w:val="B3D8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221C9"/>
    <w:multiLevelType w:val="multilevel"/>
    <w:tmpl w:val="8B8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C1129"/>
    <w:multiLevelType w:val="hybridMultilevel"/>
    <w:tmpl w:val="9AE49B58"/>
    <w:lvl w:ilvl="0" w:tplc="2C52AD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1D6B"/>
    <w:multiLevelType w:val="multilevel"/>
    <w:tmpl w:val="8B2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03EEE"/>
    <w:multiLevelType w:val="multilevel"/>
    <w:tmpl w:val="DC6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56862"/>
    <w:multiLevelType w:val="multilevel"/>
    <w:tmpl w:val="87D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CB8"/>
    <w:rsid w:val="00073B69"/>
    <w:rsid w:val="00204E85"/>
    <w:rsid w:val="005F37E3"/>
    <w:rsid w:val="009101E0"/>
    <w:rsid w:val="009523D2"/>
    <w:rsid w:val="00995B5A"/>
    <w:rsid w:val="00AD1CB8"/>
    <w:rsid w:val="00BE228E"/>
    <w:rsid w:val="00D8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D1CB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D1CB8"/>
    <w:rPr>
      <w:color w:val="009900"/>
      <w:u w:val="single"/>
    </w:rPr>
  </w:style>
  <w:style w:type="character" w:customStyle="1" w:styleId="txhomen1">
    <w:name w:val="tx_home_n1"/>
    <w:basedOn w:val="Fuentedeprrafopredeter"/>
    <w:rsid w:val="00AD1CB8"/>
    <w:rPr>
      <w:rFonts w:ascii="Arial" w:hAnsi="Arial" w:cs="Arial" w:hint="default"/>
      <w:color w:val="333333"/>
      <w:sz w:val="17"/>
      <w:szCs w:val="17"/>
    </w:rPr>
  </w:style>
  <w:style w:type="paragraph" w:customStyle="1" w:styleId="txhomen">
    <w:name w:val="tx_home_n"/>
    <w:basedOn w:val="Normal"/>
    <w:rsid w:val="00AD1CB8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333333"/>
      <w:sz w:val="17"/>
      <w:szCs w:val="17"/>
      <w:lang w:eastAsia="es-ES"/>
    </w:rPr>
  </w:style>
  <w:style w:type="character" w:customStyle="1" w:styleId="style51">
    <w:name w:val="style51"/>
    <w:basedOn w:val="Fuentedeprrafopredeter"/>
    <w:rsid w:val="00AD1CB8"/>
    <w:rPr>
      <w:color w:val="DC2517"/>
    </w:rPr>
  </w:style>
  <w:style w:type="character" w:customStyle="1" w:styleId="txhome1">
    <w:name w:val="tx_home1"/>
    <w:basedOn w:val="Fuentedeprrafopredeter"/>
    <w:rsid w:val="00AD1CB8"/>
    <w:rPr>
      <w:rFonts w:ascii="Arial" w:hAnsi="Arial" w:cs="Arial" w:hint="default"/>
      <w:color w:val="6389EE"/>
      <w:sz w:val="18"/>
      <w:szCs w:val="18"/>
    </w:rPr>
  </w:style>
  <w:style w:type="character" w:customStyle="1" w:styleId="rojo1">
    <w:name w:val="rojo1"/>
    <w:basedOn w:val="Fuentedeprrafopredeter"/>
    <w:rsid w:val="00AD1CB8"/>
    <w:rPr>
      <w:b/>
      <w:bCs/>
      <w:color w:val="FF0000"/>
    </w:rPr>
  </w:style>
  <w:style w:type="character" w:customStyle="1" w:styleId="titulos21">
    <w:name w:val="titulos21"/>
    <w:basedOn w:val="Fuentedeprrafopredeter"/>
    <w:rsid w:val="00AD1CB8"/>
    <w:rPr>
      <w:rFonts w:ascii="Arial" w:hAnsi="Arial" w:cs="Arial" w:hint="default"/>
      <w:b/>
      <w:bCs/>
      <w:i w:val="0"/>
      <w:iCs w:val="0"/>
      <w:color w:val="FF0000"/>
      <w:sz w:val="17"/>
      <w:szCs w:val="17"/>
    </w:rPr>
  </w:style>
  <w:style w:type="character" w:customStyle="1" w:styleId="style211">
    <w:name w:val="style211"/>
    <w:basedOn w:val="Fuentedeprrafopredeter"/>
    <w:rsid w:val="00AD1CB8"/>
    <w:rPr>
      <w:b/>
      <w:bCs/>
      <w:i/>
      <w:iCs/>
      <w:color w:val="CD0102"/>
    </w:rPr>
  </w:style>
  <w:style w:type="character" w:customStyle="1" w:styleId="titulos1">
    <w:name w:val="titulos1"/>
    <w:basedOn w:val="Fuentedeprrafopredeter"/>
    <w:rsid w:val="00AD1CB8"/>
    <w:rPr>
      <w:rFonts w:ascii="Arial" w:hAnsi="Arial" w:cs="Arial" w:hint="default"/>
      <w:b/>
      <w:bCs/>
      <w:i w:val="0"/>
      <w:iCs w:val="0"/>
      <w:color w:val="0571B1"/>
      <w:sz w:val="18"/>
      <w:szCs w:val="18"/>
    </w:rPr>
  </w:style>
  <w:style w:type="character" w:customStyle="1" w:styleId="texto1">
    <w:name w:val="texto1"/>
    <w:basedOn w:val="Fuentedeprrafopredeter"/>
    <w:rsid w:val="00AD1CB8"/>
    <w:rPr>
      <w:rFonts w:ascii="Arial" w:hAnsi="Arial" w:cs="Arial" w:hint="default"/>
      <w:caps w:val="0"/>
      <w:color w:val="333333"/>
      <w:sz w:val="18"/>
      <w:szCs w:val="18"/>
    </w:rPr>
  </w:style>
  <w:style w:type="character" w:customStyle="1" w:styleId="estilo31">
    <w:name w:val="estilo31"/>
    <w:basedOn w:val="Fuentedeprrafopredeter"/>
    <w:rsid w:val="00AD1CB8"/>
    <w:rPr>
      <w:rFonts w:ascii="Arial" w:hAnsi="Arial" w:cs="Arial" w:hint="default"/>
      <w:i w:val="0"/>
      <w:iCs w:val="0"/>
      <w:caps w:val="0"/>
      <w:smallCaps w:val="0"/>
      <w:color w:val="333333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C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A78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523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523D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523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523D2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datecsa.com.co/pantallas.html" TargetMode="External"/><Relationship Id="rId26" Type="http://schemas.openxmlformats.org/officeDocument/2006/relationships/hyperlink" Target="http://www.datecsa.com.co/sistemas_interactivos.html" TargetMode="External"/><Relationship Id="rId39" Type="http://schemas.openxmlformats.org/officeDocument/2006/relationships/image" Target="media/image16.gif"/><Relationship Id="rId21" Type="http://schemas.openxmlformats.org/officeDocument/2006/relationships/hyperlink" Target="http://www.datecsa.com.co/sistemas_integracion.html" TargetMode="External"/><Relationship Id="rId34" Type="http://schemas.openxmlformats.org/officeDocument/2006/relationships/hyperlink" Target="http://www.inducolma.com/nimf15.htm" TargetMode="External"/><Relationship Id="rId42" Type="http://schemas.openxmlformats.org/officeDocument/2006/relationships/hyperlink" Target="http://www.amarillascali.net/formulario_email/tracsa_transportes_asfaltos_y_construcciones_sa.htm" TargetMode="External"/><Relationship Id="rId47" Type="http://schemas.openxmlformats.org/officeDocument/2006/relationships/hyperlink" Target="http://www.amarillascali.net/video_empresarial/tracsa_transportes_asfaltos_y_construcciones_sa.htm" TargetMode="External"/><Relationship Id="rId50" Type="http://schemas.openxmlformats.org/officeDocument/2006/relationships/hyperlink" Target="http://www.amarillascali.net/comentarios/montajes_y_mantenimiento.htm" TargetMode="External"/><Relationship Id="rId55" Type="http://schemas.openxmlformats.org/officeDocument/2006/relationships/hyperlink" Target="http://www.amarillascali.net/mapa_ubicacion/montajes_y_mantenimiento.htm" TargetMode="External"/><Relationship Id="rId63" Type="http://schemas.openxmlformats.org/officeDocument/2006/relationships/hyperlink" Target="http://www.amarillascali.net/info_empresa/pc_impresores.htm" TargetMode="External"/><Relationship Id="rId68" Type="http://schemas.openxmlformats.org/officeDocument/2006/relationships/hyperlink" Target="http://www.amarillascali.net/comentarios+/derco_colombia_sa.htm" TargetMode="External"/><Relationship Id="rId76" Type="http://schemas.openxmlformats.org/officeDocument/2006/relationships/hyperlink" Target="http://www.amarillascali.net/mapa_ubicacion/derco_colombia_sa.ht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amarillascali.net/formulario_email/derco_colombia_s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tecsa.com.co/equipos_sharp_videop.html" TargetMode="External"/><Relationship Id="rId29" Type="http://schemas.openxmlformats.org/officeDocument/2006/relationships/hyperlink" Target="http://www.datecsa.com.co/sistemas_senaliz_digital.html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datecsa.com.co/sistemas_interactivos.html" TargetMode="External"/><Relationship Id="rId32" Type="http://schemas.openxmlformats.org/officeDocument/2006/relationships/image" Target="media/image12.gif"/><Relationship Id="rId37" Type="http://schemas.openxmlformats.org/officeDocument/2006/relationships/image" Target="media/image15.gif"/><Relationship Id="rId40" Type="http://schemas.openxmlformats.org/officeDocument/2006/relationships/hyperlink" Target="http://www.amarillascali.net/comentarios/tracsa_transportes_asfaltos_y_construcciones_sa.htm" TargetMode="External"/><Relationship Id="rId45" Type="http://schemas.openxmlformats.org/officeDocument/2006/relationships/hyperlink" Target="http://www.amarillascali.net/productos_servicios/tracsa_transportes_asfaltos_y_construcciones_sa.htm" TargetMode="External"/><Relationship Id="rId53" Type="http://schemas.openxmlformats.org/officeDocument/2006/relationships/hyperlink" Target="http://www.amarillascali.net/info_empresa/montajes_y_mantenimiento.htm" TargetMode="External"/><Relationship Id="rId58" Type="http://schemas.openxmlformats.org/officeDocument/2006/relationships/hyperlink" Target="http://www.amarillascali.net/comentarios+/pc_impresores.htm" TargetMode="External"/><Relationship Id="rId66" Type="http://schemas.openxmlformats.org/officeDocument/2006/relationships/hyperlink" Target="http://www.amarillascali.net/video_empresarial/pc_impresores.htm" TargetMode="External"/><Relationship Id="rId74" Type="http://schemas.openxmlformats.org/officeDocument/2006/relationships/hyperlink" Target="http://www.amarillascali.net/info_empresa/derco_colombia_sa.ht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amarillascali.net/formulario_email/pc_impresores.ht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datecsa.com.co/hitachi_starboards.html" TargetMode="External"/><Relationship Id="rId31" Type="http://schemas.openxmlformats.org/officeDocument/2006/relationships/control" Target="activeX/activeX1.xml"/><Relationship Id="rId44" Type="http://schemas.openxmlformats.org/officeDocument/2006/relationships/hyperlink" Target="http://www.amarillascali.net/info_empresa/tracsa_transportes_asfaltos_y_construcciones_sa.htm" TargetMode="External"/><Relationship Id="rId52" Type="http://schemas.openxmlformats.org/officeDocument/2006/relationships/hyperlink" Target="http://www.amarillascali.net/formulario_email/montajes_y_mantenimiento.htm" TargetMode="External"/><Relationship Id="rId60" Type="http://schemas.openxmlformats.org/officeDocument/2006/relationships/hyperlink" Target="http://www.amarillascali.net/comentarios/pc_impresores.htm" TargetMode="External"/><Relationship Id="rId65" Type="http://schemas.openxmlformats.org/officeDocument/2006/relationships/hyperlink" Target="http://www.amarillascali.net/mapa_ubicacion/pc_impresores.htm" TargetMode="External"/><Relationship Id="rId73" Type="http://schemas.openxmlformats.org/officeDocument/2006/relationships/hyperlink" Target="http://www.dercomaq.com.co" TargetMode="External"/><Relationship Id="rId78" Type="http://schemas.openxmlformats.org/officeDocument/2006/relationships/image" Target="http://www.guialocal.com.co/img/webart/box-watermark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datecsa.com.co/lifesize/index_ls.html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datecsa.com.co/sistemas_senaliz_digital.html" TargetMode="External"/><Relationship Id="rId30" Type="http://schemas.openxmlformats.org/officeDocument/2006/relationships/image" Target="media/image11.wmf"/><Relationship Id="rId35" Type="http://schemas.openxmlformats.org/officeDocument/2006/relationships/image" Target="media/image14.gif"/><Relationship Id="rId43" Type="http://schemas.openxmlformats.org/officeDocument/2006/relationships/hyperlink" Target="http://www.tracsa.com.co" TargetMode="External"/><Relationship Id="rId48" Type="http://schemas.openxmlformats.org/officeDocument/2006/relationships/hyperlink" Target="http://www.amarillascali.net/comentarios+/montajes_y_mantenimiento.htm" TargetMode="External"/><Relationship Id="rId56" Type="http://schemas.openxmlformats.org/officeDocument/2006/relationships/hyperlink" Target="http://www.amarillascali.net/video_empresarial/montajes_y_mantenimiento.htm" TargetMode="External"/><Relationship Id="rId64" Type="http://schemas.openxmlformats.org/officeDocument/2006/relationships/hyperlink" Target="http://www.amarillascali.net/productos_servicios/pc_impresores.htm" TargetMode="External"/><Relationship Id="rId69" Type="http://schemas.openxmlformats.org/officeDocument/2006/relationships/hyperlink" Target="http://www.amarillascali.net/comentarios-/derco_colombia_sa.htm" TargetMode="External"/><Relationship Id="rId77" Type="http://schemas.openxmlformats.org/officeDocument/2006/relationships/hyperlink" Target="http://www.amarillascali.net/video_empresarial/derco_colombia_sa.htm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amarillascali.net/formulario_email/montajes_y_mantenimiento.htm" TargetMode="External"/><Relationship Id="rId72" Type="http://schemas.openxmlformats.org/officeDocument/2006/relationships/hyperlink" Target="http://www.amarillascali.net/formulario_email/derco_colombia_sa.htm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datecsa.com.co/hitachi_starboards.html" TargetMode="External"/><Relationship Id="rId17" Type="http://schemas.openxmlformats.org/officeDocument/2006/relationships/hyperlink" Target="http://www.datecsa.com.co/aquos.html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gif"/><Relationship Id="rId38" Type="http://schemas.openxmlformats.org/officeDocument/2006/relationships/hyperlink" Target="http://www.amarillascali.net/comentarios-/tracsa_transportes_asfaltos_y_construcciones_sa.htm" TargetMode="External"/><Relationship Id="rId46" Type="http://schemas.openxmlformats.org/officeDocument/2006/relationships/hyperlink" Target="http://www.amarillascali.net/mapa_ubicacion/tracsa_transportes_asfaltos_y_construcciones_sa.htm" TargetMode="External"/><Relationship Id="rId59" Type="http://schemas.openxmlformats.org/officeDocument/2006/relationships/hyperlink" Target="http://www.amarillascali.net/comentarios-/pc_impresores.htm" TargetMode="External"/><Relationship Id="rId67" Type="http://schemas.openxmlformats.org/officeDocument/2006/relationships/image" Target="media/image17.gif"/><Relationship Id="rId20" Type="http://schemas.openxmlformats.org/officeDocument/2006/relationships/hyperlink" Target="http://www.datecsa.com.co/lifesize/index_ls.html" TargetMode="External"/><Relationship Id="rId41" Type="http://schemas.openxmlformats.org/officeDocument/2006/relationships/hyperlink" Target="http://www.amarillascali.net/formulario_email/tracsa_transportes_asfaltos_y_construcciones_sa.htm" TargetMode="External"/><Relationship Id="rId54" Type="http://schemas.openxmlformats.org/officeDocument/2006/relationships/hyperlink" Target="http://www.amarillascali.net/productos_servicios/montajes_y_mantenimiento.htm" TargetMode="External"/><Relationship Id="rId62" Type="http://schemas.openxmlformats.org/officeDocument/2006/relationships/hyperlink" Target="http://www.amarillascali.net/formulario_email/pc_impresores.htm" TargetMode="External"/><Relationship Id="rId70" Type="http://schemas.openxmlformats.org/officeDocument/2006/relationships/hyperlink" Target="http://www.amarillascali.net/comentarios/derco_colombia_sa.htm" TargetMode="External"/><Relationship Id="rId75" Type="http://schemas.openxmlformats.org/officeDocument/2006/relationships/hyperlink" Target="http://www.amarillascali.net/productos_servicios/derco_colombia_sa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nailto:agroplast@telesat.com.co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www.datecsa.com.co/sistemas_integracion.html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www.amarillascali.net/comentarios+/tracsa_transportes_asfaltos_y_construcciones_sa.htm" TargetMode="External"/><Relationship Id="rId49" Type="http://schemas.openxmlformats.org/officeDocument/2006/relationships/hyperlink" Target="http://www.amarillascali.net/comentarios-/montajes_y_mantenimiento.htm" TargetMode="External"/><Relationship Id="rId57" Type="http://schemas.openxmlformats.org/officeDocument/2006/relationships/hyperlink" Target="JavaScript:MostrarOcultar('mostrar33539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14D8-D2D1-4583-AB06-EBCFB651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1569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Gina</cp:lastModifiedBy>
  <cp:revision>4</cp:revision>
  <dcterms:created xsi:type="dcterms:W3CDTF">2010-11-12T05:21:00Z</dcterms:created>
  <dcterms:modified xsi:type="dcterms:W3CDTF">2011-01-06T03:44:00Z</dcterms:modified>
</cp:coreProperties>
</file>