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219" w:rsidRDefault="00D30219" w:rsidP="007D22F8">
      <w:pPr>
        <w:rPr>
          <w:b/>
          <w:sz w:val="36"/>
          <w:szCs w:val="36"/>
          <w:lang w:val="es-ES_tradnl"/>
        </w:rPr>
      </w:pPr>
    </w:p>
    <w:p w:rsidR="00D30219" w:rsidRDefault="00D30219" w:rsidP="00D30219">
      <w:pPr>
        <w:jc w:val="center"/>
        <w:rPr>
          <w:b/>
          <w:sz w:val="36"/>
          <w:szCs w:val="36"/>
          <w:lang w:val="es-ES_tradnl"/>
        </w:rPr>
      </w:pPr>
    </w:p>
    <w:p w:rsidR="00D30219" w:rsidRPr="00D30219" w:rsidRDefault="00D30219" w:rsidP="00D30219">
      <w:pPr>
        <w:jc w:val="center"/>
        <w:rPr>
          <w:b/>
          <w:sz w:val="36"/>
          <w:szCs w:val="36"/>
          <w:lang w:val="es-ES_tradnl"/>
        </w:rPr>
      </w:pPr>
      <w:r w:rsidRPr="00D30219">
        <w:rPr>
          <w:b/>
          <w:sz w:val="36"/>
          <w:szCs w:val="36"/>
          <w:lang w:val="es-ES_tradnl"/>
        </w:rPr>
        <w:t>INFORME</w:t>
      </w:r>
      <w:r>
        <w:rPr>
          <w:b/>
          <w:sz w:val="36"/>
          <w:szCs w:val="36"/>
          <w:lang w:val="es-ES_tradnl"/>
        </w:rPr>
        <w:t>S</w:t>
      </w:r>
      <w:r w:rsidRPr="00D30219">
        <w:rPr>
          <w:b/>
          <w:sz w:val="36"/>
          <w:szCs w:val="36"/>
          <w:lang w:val="es-ES_tradnl"/>
        </w:rPr>
        <w:t xml:space="preserve"> ADMINISTRATIVO</w:t>
      </w:r>
      <w:r>
        <w:rPr>
          <w:b/>
          <w:sz w:val="36"/>
          <w:szCs w:val="36"/>
          <w:lang w:val="es-ES_tradnl"/>
        </w:rPr>
        <w:t>S</w:t>
      </w:r>
    </w:p>
    <w:p w:rsidR="00D30219" w:rsidRPr="00D30219" w:rsidRDefault="00D30219">
      <w:pPr>
        <w:rPr>
          <w:b/>
          <w:sz w:val="36"/>
          <w:szCs w:val="36"/>
          <w:lang w:val="es-ES_tradnl"/>
        </w:rPr>
      </w:pPr>
    </w:p>
    <w:p w:rsidR="00D30219" w:rsidRDefault="00D30219" w:rsidP="00D30219">
      <w:pPr>
        <w:jc w:val="center"/>
        <w:rPr>
          <w:b/>
          <w:sz w:val="36"/>
          <w:szCs w:val="36"/>
          <w:lang w:val="es-ES_tradnl"/>
        </w:rPr>
      </w:pPr>
      <w:r w:rsidRPr="00D30219">
        <w:rPr>
          <w:b/>
          <w:sz w:val="36"/>
          <w:szCs w:val="36"/>
          <w:lang w:val="es-ES_tradnl"/>
        </w:rPr>
        <w:t>NTC  3588</w:t>
      </w:r>
    </w:p>
    <w:p w:rsidR="003A08C6" w:rsidRDefault="003A08C6" w:rsidP="007D22F8">
      <w:pPr>
        <w:tabs>
          <w:tab w:val="left" w:pos="5352"/>
        </w:tabs>
        <w:rPr>
          <w:b/>
          <w:sz w:val="24"/>
          <w:szCs w:val="24"/>
          <w:lang w:val="es-ES_tradnl"/>
        </w:rPr>
      </w:pPr>
    </w:p>
    <w:p w:rsidR="003A08C6" w:rsidRDefault="003A08C6" w:rsidP="007D22F8">
      <w:pPr>
        <w:tabs>
          <w:tab w:val="left" w:pos="5352"/>
        </w:tabs>
        <w:rPr>
          <w:b/>
          <w:sz w:val="24"/>
          <w:szCs w:val="24"/>
          <w:lang w:val="es-ES_tradnl"/>
        </w:rPr>
      </w:pPr>
    </w:p>
    <w:p w:rsidR="003A08C6" w:rsidRDefault="003A08C6" w:rsidP="007D22F8">
      <w:pPr>
        <w:tabs>
          <w:tab w:val="left" w:pos="5352"/>
        </w:tabs>
        <w:rPr>
          <w:b/>
          <w:sz w:val="24"/>
          <w:szCs w:val="24"/>
          <w:lang w:val="es-ES_tradnl"/>
        </w:rPr>
      </w:pPr>
    </w:p>
    <w:p w:rsidR="003A08C6" w:rsidRDefault="003A08C6" w:rsidP="007D22F8">
      <w:pPr>
        <w:tabs>
          <w:tab w:val="left" w:pos="5352"/>
        </w:tabs>
        <w:rPr>
          <w:b/>
          <w:sz w:val="24"/>
          <w:szCs w:val="24"/>
          <w:lang w:val="es-ES_tradnl"/>
        </w:rPr>
      </w:pPr>
    </w:p>
    <w:p w:rsidR="003A08C6" w:rsidRDefault="003A08C6" w:rsidP="007D22F8">
      <w:pPr>
        <w:tabs>
          <w:tab w:val="left" w:pos="5352"/>
        </w:tabs>
        <w:rPr>
          <w:b/>
          <w:sz w:val="24"/>
          <w:szCs w:val="24"/>
          <w:lang w:val="es-ES_tradnl"/>
        </w:rPr>
      </w:pPr>
    </w:p>
    <w:p w:rsidR="003A08C6" w:rsidRDefault="003A08C6" w:rsidP="007D22F8">
      <w:pPr>
        <w:tabs>
          <w:tab w:val="left" w:pos="5352"/>
        </w:tabs>
        <w:rPr>
          <w:b/>
          <w:sz w:val="24"/>
          <w:szCs w:val="24"/>
          <w:lang w:val="es-ES_tradnl"/>
        </w:rPr>
      </w:pPr>
    </w:p>
    <w:p w:rsidR="003A08C6" w:rsidRDefault="003A08C6" w:rsidP="007D22F8">
      <w:pPr>
        <w:tabs>
          <w:tab w:val="left" w:pos="5352"/>
        </w:tabs>
        <w:rPr>
          <w:b/>
          <w:sz w:val="24"/>
          <w:szCs w:val="24"/>
          <w:lang w:val="es-ES_tradnl"/>
        </w:rPr>
      </w:pPr>
    </w:p>
    <w:p w:rsidR="007D22F8" w:rsidRDefault="007D22F8" w:rsidP="007D22F8">
      <w:pPr>
        <w:tabs>
          <w:tab w:val="left" w:pos="5352"/>
        </w:tabs>
        <w:rPr>
          <w:sz w:val="24"/>
          <w:szCs w:val="24"/>
          <w:lang w:val="es-ES_tradnl"/>
        </w:rPr>
      </w:pPr>
      <w:r w:rsidRPr="007D22F8">
        <w:rPr>
          <w:sz w:val="24"/>
          <w:szCs w:val="24"/>
          <w:lang w:val="es-ES_tradnl"/>
        </w:rPr>
        <w:t>DEF</w:t>
      </w:r>
      <w:r>
        <w:rPr>
          <w:sz w:val="24"/>
          <w:szCs w:val="24"/>
          <w:lang w:val="es-ES_tradnl"/>
        </w:rPr>
        <w:t>INICIÓN: Documento que describe o da a conocer el estado de cualquier actividad, estudio o proyecto de carácter administrativo.</w:t>
      </w:r>
    </w:p>
    <w:p w:rsidR="007D22F8" w:rsidRDefault="007D22F8" w:rsidP="007D22F8">
      <w:pPr>
        <w:tabs>
          <w:tab w:val="left" w:pos="5352"/>
        </w:tabs>
        <w:rPr>
          <w:sz w:val="24"/>
          <w:szCs w:val="24"/>
          <w:lang w:val="es-ES_tradnl"/>
        </w:rPr>
      </w:pPr>
    </w:p>
    <w:p w:rsidR="007D22F8" w:rsidRDefault="007D22F8" w:rsidP="007D22F8">
      <w:pPr>
        <w:tabs>
          <w:tab w:val="left" w:pos="5352"/>
        </w:tabs>
        <w:rPr>
          <w:sz w:val="24"/>
          <w:szCs w:val="24"/>
          <w:lang w:val="es-ES_tradnl"/>
        </w:rPr>
      </w:pPr>
    </w:p>
    <w:p w:rsidR="007D22F8" w:rsidRDefault="007D22F8" w:rsidP="007D22F8">
      <w:pPr>
        <w:tabs>
          <w:tab w:val="left" w:pos="5352"/>
        </w:tabs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CLASIFICACIÓN:</w:t>
      </w:r>
    </w:p>
    <w:p w:rsidR="007D22F8" w:rsidRDefault="007D22F8" w:rsidP="007D22F8">
      <w:pPr>
        <w:tabs>
          <w:tab w:val="left" w:pos="5352"/>
        </w:tabs>
        <w:rPr>
          <w:sz w:val="24"/>
          <w:szCs w:val="24"/>
          <w:lang w:val="es-ES_tradnl"/>
        </w:rPr>
      </w:pPr>
    </w:p>
    <w:p w:rsidR="007D22F8" w:rsidRDefault="007D22F8" w:rsidP="007D22F8">
      <w:pPr>
        <w:pStyle w:val="Prrafodelista"/>
        <w:numPr>
          <w:ilvl w:val="0"/>
          <w:numId w:val="11"/>
        </w:numPr>
        <w:tabs>
          <w:tab w:val="left" w:pos="5352"/>
        </w:tabs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De acuerdo con el número de hojas, se clasifican en cortos (hasta 10) y extensos (cuando exceden de 10 hojas).</w:t>
      </w:r>
    </w:p>
    <w:p w:rsidR="007D22F8" w:rsidRDefault="007D22F8" w:rsidP="007D22F8">
      <w:pPr>
        <w:tabs>
          <w:tab w:val="left" w:pos="5352"/>
        </w:tabs>
        <w:rPr>
          <w:sz w:val="24"/>
          <w:szCs w:val="24"/>
          <w:lang w:val="es-ES_tradnl"/>
        </w:rPr>
      </w:pPr>
    </w:p>
    <w:p w:rsidR="007D22F8" w:rsidRDefault="007D22F8" w:rsidP="007D22F8">
      <w:pPr>
        <w:tabs>
          <w:tab w:val="left" w:pos="5352"/>
        </w:tabs>
        <w:rPr>
          <w:sz w:val="24"/>
          <w:szCs w:val="24"/>
          <w:lang w:val="es-ES_tradnl"/>
        </w:rPr>
      </w:pPr>
    </w:p>
    <w:p w:rsidR="007D22F8" w:rsidRDefault="007D22F8" w:rsidP="007D22F8">
      <w:pPr>
        <w:tabs>
          <w:tab w:val="left" w:pos="5352"/>
        </w:tabs>
        <w:rPr>
          <w:sz w:val="24"/>
          <w:szCs w:val="24"/>
          <w:lang w:val="es-ES_tradnl"/>
        </w:rPr>
      </w:pPr>
    </w:p>
    <w:p w:rsidR="007D22F8" w:rsidRDefault="007D22F8" w:rsidP="007D22F8">
      <w:pPr>
        <w:tabs>
          <w:tab w:val="left" w:pos="5352"/>
        </w:tabs>
        <w:rPr>
          <w:sz w:val="24"/>
          <w:szCs w:val="24"/>
          <w:lang w:val="es-ES_tradnl"/>
        </w:rPr>
      </w:pPr>
    </w:p>
    <w:p w:rsidR="007D22F8" w:rsidRDefault="007D22F8" w:rsidP="007D22F8">
      <w:pPr>
        <w:tabs>
          <w:tab w:val="left" w:pos="5352"/>
        </w:tabs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MÁRGENES:</w:t>
      </w:r>
    </w:p>
    <w:p w:rsidR="007D22F8" w:rsidRDefault="007D22F8" w:rsidP="007D22F8">
      <w:pPr>
        <w:tabs>
          <w:tab w:val="left" w:pos="5352"/>
        </w:tabs>
        <w:rPr>
          <w:sz w:val="24"/>
          <w:szCs w:val="24"/>
          <w:lang w:val="es-ES_tradnl"/>
        </w:rPr>
      </w:pPr>
    </w:p>
    <w:p w:rsidR="007D22F8" w:rsidRDefault="007D22F8" w:rsidP="007D22F8">
      <w:pPr>
        <w:tabs>
          <w:tab w:val="left" w:pos="5352"/>
        </w:tabs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Superior:</w:t>
      </w:r>
      <w:r>
        <w:rPr>
          <w:sz w:val="24"/>
          <w:szCs w:val="24"/>
          <w:lang w:val="es-ES_tradnl"/>
        </w:rPr>
        <w:tab/>
        <w:t>Entre 3 y 4 cm</w:t>
      </w:r>
    </w:p>
    <w:p w:rsidR="007D22F8" w:rsidRDefault="007D22F8" w:rsidP="007D22F8">
      <w:pPr>
        <w:tabs>
          <w:tab w:val="left" w:pos="5352"/>
        </w:tabs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Inferior:</w:t>
      </w:r>
      <w:r>
        <w:rPr>
          <w:sz w:val="24"/>
          <w:szCs w:val="24"/>
          <w:lang w:val="es-ES_tradnl"/>
        </w:rPr>
        <w:tab/>
        <w:t>Entre 2 y 3 cm</w:t>
      </w:r>
    </w:p>
    <w:p w:rsidR="007D22F8" w:rsidRDefault="007D22F8" w:rsidP="007D22F8">
      <w:pPr>
        <w:tabs>
          <w:tab w:val="left" w:pos="5352"/>
        </w:tabs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Izquierdo:</w:t>
      </w:r>
      <w:r>
        <w:rPr>
          <w:sz w:val="24"/>
          <w:szCs w:val="24"/>
          <w:lang w:val="es-ES_tradnl"/>
        </w:rPr>
        <w:tab/>
        <w:t>Entre 3 y 4 cm</w:t>
      </w:r>
    </w:p>
    <w:p w:rsidR="007D22F8" w:rsidRPr="007D22F8" w:rsidRDefault="007D22F8" w:rsidP="007D22F8">
      <w:pPr>
        <w:tabs>
          <w:tab w:val="left" w:pos="5352"/>
        </w:tabs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Derecho:</w:t>
      </w:r>
      <w:r>
        <w:rPr>
          <w:sz w:val="24"/>
          <w:szCs w:val="24"/>
          <w:lang w:val="es-ES_tradnl"/>
        </w:rPr>
        <w:tab/>
        <w:t>Entre 2 y 3 cm</w:t>
      </w:r>
    </w:p>
    <w:p w:rsidR="007D22F8" w:rsidRDefault="007D22F8" w:rsidP="007D22F8">
      <w:pPr>
        <w:tabs>
          <w:tab w:val="left" w:pos="5352"/>
        </w:tabs>
        <w:rPr>
          <w:sz w:val="24"/>
          <w:szCs w:val="24"/>
          <w:lang w:val="es-ES_tradnl"/>
        </w:rPr>
      </w:pPr>
    </w:p>
    <w:p w:rsidR="007D22F8" w:rsidRDefault="007D22F8" w:rsidP="007D22F8">
      <w:pPr>
        <w:tabs>
          <w:tab w:val="left" w:pos="5352"/>
        </w:tabs>
        <w:rPr>
          <w:sz w:val="24"/>
          <w:szCs w:val="24"/>
          <w:lang w:val="es-ES_tradnl"/>
        </w:rPr>
      </w:pPr>
    </w:p>
    <w:p w:rsidR="007D22F8" w:rsidRDefault="007D22F8" w:rsidP="007D22F8">
      <w:pPr>
        <w:tabs>
          <w:tab w:val="left" w:pos="5352"/>
        </w:tabs>
        <w:rPr>
          <w:sz w:val="24"/>
          <w:szCs w:val="24"/>
          <w:lang w:val="es-ES_tradnl"/>
        </w:rPr>
      </w:pPr>
    </w:p>
    <w:p w:rsidR="007D22F8" w:rsidRPr="007D22F8" w:rsidRDefault="007D22F8" w:rsidP="007D22F8">
      <w:pPr>
        <w:tabs>
          <w:tab w:val="left" w:pos="5352"/>
        </w:tabs>
        <w:rPr>
          <w:sz w:val="24"/>
          <w:szCs w:val="24"/>
          <w:lang w:val="es-ES_tradnl"/>
        </w:rPr>
      </w:pPr>
    </w:p>
    <w:p w:rsidR="00D30219" w:rsidRPr="007D22F8" w:rsidRDefault="00D30219">
      <w:pPr>
        <w:rPr>
          <w:sz w:val="36"/>
          <w:szCs w:val="36"/>
          <w:lang w:val="es-ES_tradnl"/>
        </w:rPr>
      </w:pPr>
      <w:r w:rsidRPr="007D22F8">
        <w:rPr>
          <w:sz w:val="36"/>
          <w:szCs w:val="36"/>
          <w:lang w:val="es-ES_tradnl"/>
        </w:rPr>
        <w:br w:type="page"/>
      </w:r>
    </w:p>
    <w:p w:rsidR="00D30219" w:rsidRDefault="00D30219" w:rsidP="00D30219">
      <w:pPr>
        <w:jc w:val="center"/>
        <w:rPr>
          <w:b/>
          <w:sz w:val="36"/>
          <w:szCs w:val="36"/>
          <w:lang w:val="es-ES_tradnl"/>
        </w:rPr>
      </w:pPr>
      <w:r>
        <w:rPr>
          <w:b/>
          <w:sz w:val="36"/>
          <w:szCs w:val="36"/>
          <w:lang w:val="es-ES_tradnl"/>
        </w:rPr>
        <w:lastRenderedPageBreak/>
        <w:t>INDICACIONES COMPLEMENTARIAS</w:t>
      </w:r>
    </w:p>
    <w:p w:rsidR="00D30219" w:rsidRDefault="00D30219" w:rsidP="00D30219">
      <w:pPr>
        <w:jc w:val="center"/>
        <w:rPr>
          <w:b/>
          <w:sz w:val="36"/>
          <w:szCs w:val="36"/>
          <w:lang w:val="es-ES_tradnl"/>
        </w:rPr>
      </w:pPr>
    </w:p>
    <w:p w:rsidR="00D30219" w:rsidRDefault="00D30219" w:rsidP="00D30219">
      <w:pPr>
        <w:jc w:val="center"/>
        <w:rPr>
          <w:b/>
          <w:sz w:val="36"/>
          <w:szCs w:val="36"/>
          <w:lang w:val="es-ES_tradnl"/>
        </w:rPr>
      </w:pPr>
    </w:p>
    <w:p w:rsidR="00D30219" w:rsidRDefault="00D30219" w:rsidP="00D30219">
      <w:pPr>
        <w:jc w:val="center"/>
        <w:rPr>
          <w:sz w:val="24"/>
          <w:szCs w:val="24"/>
          <w:lang w:val="es-ES_tradnl"/>
        </w:rPr>
      </w:pPr>
    </w:p>
    <w:p w:rsidR="00D30219" w:rsidRDefault="00D30219" w:rsidP="00D30219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NUMERACIÓN E IDENTIFICACIÓN DE LAS PÁGINAS DEL INFORME.</w:t>
      </w:r>
    </w:p>
    <w:p w:rsidR="00D30219" w:rsidRDefault="00D30219" w:rsidP="00D30219">
      <w:pPr>
        <w:rPr>
          <w:sz w:val="24"/>
          <w:szCs w:val="24"/>
          <w:lang w:val="es-ES_tradnl"/>
        </w:rPr>
      </w:pPr>
    </w:p>
    <w:p w:rsidR="00D30219" w:rsidRDefault="00D30219" w:rsidP="00D30219">
      <w:pPr>
        <w:rPr>
          <w:sz w:val="24"/>
          <w:szCs w:val="24"/>
          <w:lang w:val="es-ES_tradnl"/>
        </w:rPr>
      </w:pPr>
    </w:p>
    <w:p w:rsidR="00D30219" w:rsidRDefault="00D30219" w:rsidP="00D30219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Se utiliza  numeración arábiga consecutiva.  Las páginas del material preliminar desde la portada, que corresponde a la primera</w:t>
      </w:r>
      <w:r w:rsidR="007D25A0">
        <w:rPr>
          <w:sz w:val="24"/>
          <w:szCs w:val="24"/>
          <w:lang w:val="es-ES_tradnl"/>
        </w:rPr>
        <w:t xml:space="preserve"> página del informe no se numeran</w:t>
      </w:r>
      <w:r>
        <w:rPr>
          <w:sz w:val="24"/>
          <w:szCs w:val="24"/>
          <w:lang w:val="es-ES_tradnl"/>
        </w:rPr>
        <w:t xml:space="preserve"> pero, se tienen en cuenta.  La introducción que hace parte d</w:t>
      </w:r>
      <w:r w:rsidR="007D25A0">
        <w:rPr>
          <w:sz w:val="24"/>
          <w:szCs w:val="24"/>
          <w:lang w:val="es-ES_tradnl"/>
        </w:rPr>
        <w:t xml:space="preserve">el cuerpo del informe, se numera. </w:t>
      </w:r>
      <w:r>
        <w:rPr>
          <w:sz w:val="24"/>
          <w:szCs w:val="24"/>
          <w:lang w:val="es-ES_tradnl"/>
        </w:rPr>
        <w:t xml:space="preserve"> Las hojas de los capítulos no se numeran pero se tiene en cuenta.</w:t>
      </w:r>
    </w:p>
    <w:p w:rsidR="007D25A0" w:rsidRDefault="007D25A0" w:rsidP="00D30219">
      <w:pPr>
        <w:rPr>
          <w:sz w:val="24"/>
          <w:szCs w:val="24"/>
          <w:lang w:val="es-ES_tradnl"/>
        </w:rPr>
      </w:pPr>
    </w:p>
    <w:p w:rsidR="007D25A0" w:rsidRDefault="007D25A0" w:rsidP="00D30219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Cuando al informe se imprime por ambas caras de la hoja, las páginas derechas llevan los  números impares, Se procura que no queden páginas izquierdas en blanco.</w:t>
      </w:r>
    </w:p>
    <w:p w:rsidR="007D25A0" w:rsidRDefault="007D25A0" w:rsidP="00D30219">
      <w:pPr>
        <w:rPr>
          <w:sz w:val="24"/>
          <w:szCs w:val="24"/>
          <w:lang w:val="es-ES_tradnl"/>
        </w:rPr>
      </w:pPr>
    </w:p>
    <w:p w:rsidR="007D25A0" w:rsidRDefault="007D25A0" w:rsidP="00D30219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No se adicionan páginas tales como bis. 7A.</w:t>
      </w:r>
    </w:p>
    <w:p w:rsidR="007D25A0" w:rsidRDefault="007D25A0" w:rsidP="00D30219">
      <w:pPr>
        <w:rPr>
          <w:sz w:val="24"/>
          <w:szCs w:val="24"/>
          <w:lang w:val="es-ES_tradnl"/>
        </w:rPr>
      </w:pPr>
    </w:p>
    <w:p w:rsidR="007D25A0" w:rsidRDefault="007D25A0" w:rsidP="00D30219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Las páginas subsiguientes deberán identificarse con un encabezado que contiene el código o título del informe, escrito contra el margen izquierdo en mayúscula inicial y resumido si es muy extenso.  Al frente el número de la página.</w:t>
      </w:r>
    </w:p>
    <w:p w:rsidR="007D25A0" w:rsidRDefault="007D25A0" w:rsidP="00D30219">
      <w:pPr>
        <w:rPr>
          <w:sz w:val="24"/>
          <w:szCs w:val="24"/>
          <w:lang w:val="es-ES_tradnl"/>
        </w:rPr>
      </w:pPr>
    </w:p>
    <w:p w:rsidR="007D25A0" w:rsidRPr="007D25A0" w:rsidRDefault="007D25A0" w:rsidP="007D25A0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UTILIZACIÓN DE LITERALES, GUIONES Y VIÑETAS DENTRO DEL TEXTO.</w:t>
      </w:r>
    </w:p>
    <w:p w:rsidR="007D25A0" w:rsidRDefault="007D25A0" w:rsidP="007D25A0">
      <w:pPr>
        <w:pStyle w:val="Prrafodelista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                                        </w:t>
      </w:r>
    </w:p>
    <w:p w:rsidR="007D25A0" w:rsidRDefault="007D25A0" w:rsidP="007D25A0">
      <w:pPr>
        <w:pStyle w:val="Prrafodelista"/>
        <w:rPr>
          <w:sz w:val="24"/>
          <w:szCs w:val="24"/>
          <w:lang w:val="es-ES_tradnl"/>
        </w:rPr>
      </w:pPr>
    </w:p>
    <w:p w:rsidR="007D25A0" w:rsidRDefault="008A5FF1" w:rsidP="007D25A0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Literales:</w:t>
      </w:r>
      <w:r w:rsidR="007D25A0">
        <w:rPr>
          <w:sz w:val="24"/>
          <w:szCs w:val="24"/>
          <w:lang w:val="es-ES_tradnl"/>
        </w:rPr>
        <w:t xml:space="preserve"> Se utilizan como mínimo las dos primeras letras del alfabeto y en minúscula. Es opcional conservar l</w:t>
      </w:r>
      <w:r>
        <w:rPr>
          <w:sz w:val="24"/>
          <w:szCs w:val="24"/>
          <w:lang w:val="es-ES_tradnl"/>
        </w:rPr>
        <w:t>a misma sangría o retornar al margen izquierdo</w:t>
      </w:r>
    </w:p>
    <w:p w:rsidR="008A5FF1" w:rsidRDefault="008A5FF1" w:rsidP="007D25A0">
      <w:pPr>
        <w:rPr>
          <w:sz w:val="24"/>
          <w:szCs w:val="24"/>
          <w:lang w:val="es-ES_tradnl"/>
        </w:rPr>
      </w:pPr>
    </w:p>
    <w:p w:rsidR="008A5FF1" w:rsidRDefault="008A5FF1" w:rsidP="007D25A0">
      <w:pPr>
        <w:rPr>
          <w:sz w:val="24"/>
          <w:szCs w:val="24"/>
          <w:lang w:val="es-ES_tradnl"/>
        </w:rPr>
      </w:pPr>
    </w:p>
    <w:p w:rsidR="008A5FF1" w:rsidRDefault="008A5FF1" w:rsidP="007D25A0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   ______________________________</w:t>
      </w:r>
    </w:p>
    <w:p w:rsidR="008A5FF1" w:rsidRDefault="008A5FF1" w:rsidP="007D25A0">
      <w:pPr>
        <w:rPr>
          <w:sz w:val="24"/>
          <w:szCs w:val="24"/>
          <w:lang w:val="es-ES_tradnl"/>
        </w:rPr>
      </w:pPr>
    </w:p>
    <w:p w:rsidR="008A5FF1" w:rsidRDefault="008A5FF1" w:rsidP="007D25A0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_______________________________</w:t>
      </w:r>
    </w:p>
    <w:p w:rsidR="008A5FF1" w:rsidRDefault="008A5FF1" w:rsidP="007D25A0">
      <w:pPr>
        <w:rPr>
          <w:sz w:val="24"/>
          <w:szCs w:val="24"/>
          <w:lang w:val="es-ES_tradnl"/>
        </w:rPr>
      </w:pPr>
    </w:p>
    <w:p w:rsidR="008A5FF1" w:rsidRDefault="008A5FF1" w:rsidP="007D25A0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b   _______________________________</w:t>
      </w:r>
    </w:p>
    <w:p w:rsidR="008A5FF1" w:rsidRDefault="008A5FF1" w:rsidP="007D25A0">
      <w:pPr>
        <w:rPr>
          <w:sz w:val="24"/>
          <w:szCs w:val="24"/>
          <w:lang w:val="es-ES_tradnl"/>
        </w:rPr>
      </w:pPr>
    </w:p>
    <w:p w:rsidR="008A5FF1" w:rsidRDefault="008A5FF1" w:rsidP="007D25A0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________________________________</w:t>
      </w:r>
    </w:p>
    <w:p w:rsidR="008A5FF1" w:rsidRDefault="008A5FF1" w:rsidP="007D25A0">
      <w:pPr>
        <w:rPr>
          <w:sz w:val="24"/>
          <w:szCs w:val="24"/>
          <w:lang w:val="es-ES_tradnl"/>
        </w:rPr>
      </w:pPr>
    </w:p>
    <w:p w:rsidR="008A5FF1" w:rsidRDefault="008A5FF1" w:rsidP="007D25A0">
      <w:pPr>
        <w:rPr>
          <w:sz w:val="24"/>
          <w:szCs w:val="24"/>
          <w:lang w:val="es-ES_tradnl"/>
        </w:rPr>
      </w:pPr>
    </w:p>
    <w:p w:rsidR="008A5FF1" w:rsidRDefault="008A5FF1" w:rsidP="007D25A0">
      <w:pPr>
        <w:rPr>
          <w:sz w:val="24"/>
          <w:szCs w:val="24"/>
          <w:lang w:val="es-ES_tradnl"/>
        </w:rPr>
      </w:pPr>
    </w:p>
    <w:p w:rsidR="008A5FF1" w:rsidRDefault="008A5FF1" w:rsidP="007D25A0">
      <w:pPr>
        <w:rPr>
          <w:sz w:val="24"/>
          <w:szCs w:val="24"/>
          <w:lang w:val="es-ES_tradnl"/>
        </w:rPr>
      </w:pPr>
    </w:p>
    <w:p w:rsidR="008A5FF1" w:rsidRDefault="008A5FF1" w:rsidP="007D25A0">
      <w:pPr>
        <w:rPr>
          <w:sz w:val="24"/>
          <w:szCs w:val="24"/>
          <w:lang w:val="es-ES_tradnl"/>
        </w:rPr>
      </w:pPr>
    </w:p>
    <w:p w:rsidR="008A5FF1" w:rsidRDefault="008A5FF1" w:rsidP="007D25A0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lastRenderedPageBreak/>
        <w:t xml:space="preserve">Indicaciones complementarias del informe.  </w:t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  <w:t>2</w:t>
      </w:r>
    </w:p>
    <w:p w:rsidR="008A5FF1" w:rsidRDefault="008A5FF1" w:rsidP="007D25A0">
      <w:pPr>
        <w:rPr>
          <w:sz w:val="24"/>
          <w:szCs w:val="24"/>
          <w:lang w:val="es-ES_tradnl"/>
        </w:rPr>
      </w:pPr>
    </w:p>
    <w:p w:rsidR="008A5FF1" w:rsidRDefault="008A5FF1" w:rsidP="007D25A0">
      <w:pPr>
        <w:rPr>
          <w:sz w:val="24"/>
          <w:szCs w:val="24"/>
          <w:lang w:val="es-ES_tradnl"/>
        </w:rPr>
      </w:pPr>
    </w:p>
    <w:p w:rsidR="008A5FF1" w:rsidRDefault="008A5FF1" w:rsidP="007D25A0">
      <w:pPr>
        <w:rPr>
          <w:sz w:val="24"/>
          <w:szCs w:val="24"/>
          <w:lang w:val="es-ES_tradnl"/>
        </w:rPr>
      </w:pPr>
    </w:p>
    <w:p w:rsidR="008A5FF1" w:rsidRDefault="008A5FF1" w:rsidP="007D25A0">
      <w:pPr>
        <w:rPr>
          <w:sz w:val="24"/>
          <w:szCs w:val="24"/>
          <w:lang w:val="es-ES_tradnl"/>
        </w:rPr>
      </w:pPr>
    </w:p>
    <w:p w:rsidR="008A5FF1" w:rsidRDefault="008A5FF1" w:rsidP="007D25A0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Viñetas: Observe la alineación del texto.  Aquí se conserva la sangría</w:t>
      </w:r>
    </w:p>
    <w:p w:rsidR="008A5FF1" w:rsidRDefault="008A5FF1" w:rsidP="007D25A0">
      <w:pPr>
        <w:rPr>
          <w:sz w:val="24"/>
          <w:szCs w:val="24"/>
          <w:lang w:val="es-ES_tradnl"/>
        </w:rPr>
      </w:pPr>
    </w:p>
    <w:p w:rsidR="008A5FF1" w:rsidRDefault="008A5FF1" w:rsidP="008A5FF1">
      <w:pPr>
        <w:pStyle w:val="Prrafodelista"/>
        <w:numPr>
          <w:ilvl w:val="0"/>
          <w:numId w:val="8"/>
        </w:num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________________________</w:t>
      </w:r>
    </w:p>
    <w:p w:rsidR="00CF6C0B" w:rsidRDefault="00CF6C0B" w:rsidP="00CF6C0B">
      <w:pPr>
        <w:rPr>
          <w:sz w:val="24"/>
          <w:szCs w:val="24"/>
          <w:lang w:val="es-ES_tradnl"/>
        </w:rPr>
      </w:pPr>
    </w:p>
    <w:p w:rsidR="00CF6C0B" w:rsidRPr="00CF6C0B" w:rsidRDefault="00CF6C0B" w:rsidP="00CF6C0B">
      <w:pPr>
        <w:ind w:left="360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</w:t>
      </w:r>
      <w:r w:rsidRPr="00CF6C0B">
        <w:rPr>
          <w:sz w:val="24"/>
          <w:szCs w:val="24"/>
          <w:lang w:val="es-ES_tradnl"/>
        </w:rPr>
        <w:t>________________________</w:t>
      </w:r>
    </w:p>
    <w:p w:rsidR="00CF6C0B" w:rsidRDefault="00CF6C0B" w:rsidP="00CF6C0B">
      <w:pPr>
        <w:ind w:left="360"/>
        <w:rPr>
          <w:sz w:val="24"/>
          <w:szCs w:val="24"/>
          <w:lang w:val="es-ES_tradnl"/>
        </w:rPr>
      </w:pPr>
    </w:p>
    <w:p w:rsidR="00CF6C0B" w:rsidRDefault="00CF6C0B" w:rsidP="00CF6C0B">
      <w:pPr>
        <w:ind w:left="360"/>
        <w:rPr>
          <w:sz w:val="24"/>
          <w:szCs w:val="24"/>
          <w:lang w:val="es-ES_tradnl"/>
        </w:rPr>
      </w:pPr>
    </w:p>
    <w:p w:rsidR="00CF6C0B" w:rsidRDefault="00CF6C0B" w:rsidP="00CF6C0B">
      <w:pPr>
        <w:ind w:left="360"/>
        <w:rPr>
          <w:sz w:val="24"/>
          <w:szCs w:val="24"/>
          <w:lang w:val="es-ES_tradnl"/>
        </w:rPr>
      </w:pPr>
    </w:p>
    <w:p w:rsidR="00CF6C0B" w:rsidRDefault="00CF6C0B" w:rsidP="00CF6C0B">
      <w:pPr>
        <w:ind w:left="360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O   _________________________</w:t>
      </w:r>
    </w:p>
    <w:p w:rsidR="00CF6C0B" w:rsidRDefault="00CF6C0B" w:rsidP="00CF6C0B">
      <w:pPr>
        <w:ind w:left="360"/>
        <w:rPr>
          <w:sz w:val="24"/>
          <w:szCs w:val="24"/>
          <w:lang w:val="es-ES_tradnl"/>
        </w:rPr>
      </w:pPr>
    </w:p>
    <w:p w:rsidR="00CF6C0B" w:rsidRDefault="00CF6C0B" w:rsidP="00CF6C0B">
      <w:pPr>
        <w:ind w:left="360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_________________________</w:t>
      </w:r>
    </w:p>
    <w:p w:rsidR="00CF6C0B" w:rsidRDefault="00CF6C0B" w:rsidP="00CF6C0B">
      <w:pPr>
        <w:ind w:left="360"/>
        <w:rPr>
          <w:sz w:val="24"/>
          <w:szCs w:val="24"/>
          <w:lang w:val="es-ES_tradnl"/>
        </w:rPr>
      </w:pPr>
    </w:p>
    <w:p w:rsidR="00807210" w:rsidRDefault="00807210" w:rsidP="00CF6C0B">
      <w:pPr>
        <w:ind w:left="360"/>
        <w:rPr>
          <w:sz w:val="24"/>
          <w:szCs w:val="24"/>
          <w:lang w:val="es-ES_tradnl"/>
        </w:rPr>
      </w:pPr>
    </w:p>
    <w:p w:rsidR="00807210" w:rsidRDefault="00807210" w:rsidP="00CF6C0B">
      <w:pPr>
        <w:ind w:left="360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Guiones: </w:t>
      </w:r>
      <w:r w:rsidR="005138A7">
        <w:rPr>
          <w:sz w:val="24"/>
          <w:szCs w:val="24"/>
          <w:lang w:val="es-ES_tradnl"/>
        </w:rPr>
        <w:t>A</w:t>
      </w:r>
      <w:r>
        <w:rPr>
          <w:sz w:val="24"/>
          <w:szCs w:val="24"/>
          <w:lang w:val="es-ES_tradnl"/>
        </w:rPr>
        <w:t xml:space="preserve"> partir de la segunda línea en adelante se escribe contra el margen izquierdo.</w:t>
      </w:r>
    </w:p>
    <w:p w:rsidR="00807210" w:rsidRDefault="00807210" w:rsidP="00CF6C0B">
      <w:pPr>
        <w:ind w:left="360"/>
        <w:rPr>
          <w:sz w:val="24"/>
          <w:szCs w:val="24"/>
          <w:lang w:val="es-ES_tradnl"/>
        </w:rPr>
      </w:pPr>
    </w:p>
    <w:p w:rsidR="00807210" w:rsidRDefault="00807210" w:rsidP="00807210">
      <w:pPr>
        <w:pStyle w:val="Prrafodelista"/>
        <w:numPr>
          <w:ilvl w:val="0"/>
          <w:numId w:val="9"/>
        </w:num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_________________________</w:t>
      </w:r>
    </w:p>
    <w:p w:rsidR="00807210" w:rsidRDefault="00807210" w:rsidP="00807210">
      <w:pPr>
        <w:rPr>
          <w:sz w:val="24"/>
          <w:szCs w:val="24"/>
          <w:lang w:val="es-ES_tradnl"/>
        </w:rPr>
      </w:pPr>
    </w:p>
    <w:p w:rsidR="00807210" w:rsidRDefault="00807210" w:rsidP="00807210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____________________________</w:t>
      </w:r>
    </w:p>
    <w:p w:rsidR="00807210" w:rsidRDefault="00807210" w:rsidP="00807210">
      <w:pPr>
        <w:rPr>
          <w:sz w:val="24"/>
          <w:szCs w:val="24"/>
          <w:lang w:val="es-ES_tradnl"/>
        </w:rPr>
      </w:pPr>
    </w:p>
    <w:p w:rsidR="00807210" w:rsidRDefault="00807210" w:rsidP="00807210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</w:t>
      </w:r>
    </w:p>
    <w:p w:rsidR="00807210" w:rsidRDefault="00807210" w:rsidP="00807210">
      <w:pPr>
        <w:pStyle w:val="Prrafodelista"/>
        <w:numPr>
          <w:ilvl w:val="0"/>
          <w:numId w:val="9"/>
        </w:num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__________________________</w:t>
      </w:r>
    </w:p>
    <w:p w:rsidR="00807210" w:rsidRDefault="00807210" w:rsidP="00807210">
      <w:pPr>
        <w:rPr>
          <w:sz w:val="24"/>
          <w:szCs w:val="24"/>
          <w:lang w:val="es-ES_tradnl"/>
        </w:rPr>
      </w:pPr>
    </w:p>
    <w:p w:rsidR="00807210" w:rsidRPr="00807210" w:rsidRDefault="00807210" w:rsidP="00807210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______________________________</w:t>
      </w:r>
    </w:p>
    <w:p w:rsidR="00807210" w:rsidRDefault="00807210" w:rsidP="00CF6C0B">
      <w:pPr>
        <w:ind w:left="360"/>
        <w:rPr>
          <w:sz w:val="24"/>
          <w:szCs w:val="24"/>
          <w:lang w:val="es-ES_tradnl"/>
        </w:rPr>
      </w:pPr>
    </w:p>
    <w:p w:rsidR="00807210" w:rsidRDefault="00807210" w:rsidP="00CF6C0B">
      <w:pPr>
        <w:ind w:left="360"/>
        <w:rPr>
          <w:sz w:val="24"/>
          <w:szCs w:val="24"/>
          <w:lang w:val="es-ES_tradnl"/>
        </w:rPr>
      </w:pPr>
    </w:p>
    <w:p w:rsidR="00CF6C0B" w:rsidRPr="00CF6C0B" w:rsidRDefault="00CF6C0B" w:rsidP="00CF6C0B">
      <w:pPr>
        <w:ind w:left="360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</w:t>
      </w:r>
    </w:p>
    <w:p w:rsidR="00CF6C0B" w:rsidRDefault="00C925F8" w:rsidP="00C925F8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NOTA: No exagerar la utilización de esta presentación</w:t>
      </w:r>
    </w:p>
    <w:p w:rsidR="00597A8E" w:rsidRDefault="00597A8E" w:rsidP="00C925F8">
      <w:pPr>
        <w:rPr>
          <w:sz w:val="24"/>
          <w:szCs w:val="24"/>
          <w:lang w:val="es-ES_tradnl"/>
        </w:rPr>
      </w:pPr>
    </w:p>
    <w:p w:rsidR="00597A8E" w:rsidRDefault="00597A8E" w:rsidP="00C925F8">
      <w:pPr>
        <w:rPr>
          <w:sz w:val="24"/>
          <w:szCs w:val="24"/>
          <w:lang w:val="es-ES_tradnl"/>
        </w:rPr>
      </w:pPr>
    </w:p>
    <w:p w:rsidR="00597A8E" w:rsidRDefault="00597A8E" w:rsidP="00C925F8">
      <w:pPr>
        <w:rPr>
          <w:sz w:val="24"/>
          <w:szCs w:val="24"/>
          <w:lang w:val="es-ES_tradnl"/>
        </w:rPr>
      </w:pPr>
    </w:p>
    <w:p w:rsidR="00597A8E" w:rsidRDefault="00597A8E" w:rsidP="00C925F8">
      <w:pPr>
        <w:rPr>
          <w:sz w:val="24"/>
          <w:szCs w:val="24"/>
          <w:lang w:val="es-ES_tradnl"/>
        </w:rPr>
      </w:pPr>
    </w:p>
    <w:p w:rsidR="00597A8E" w:rsidRDefault="00597A8E" w:rsidP="00C925F8">
      <w:pPr>
        <w:rPr>
          <w:sz w:val="24"/>
          <w:szCs w:val="24"/>
          <w:lang w:val="es-ES_tradnl"/>
        </w:rPr>
      </w:pPr>
    </w:p>
    <w:p w:rsidR="00597A8E" w:rsidRDefault="00597A8E" w:rsidP="00C925F8">
      <w:pPr>
        <w:rPr>
          <w:sz w:val="24"/>
          <w:szCs w:val="24"/>
          <w:lang w:val="es-ES_tradnl"/>
        </w:rPr>
      </w:pPr>
    </w:p>
    <w:p w:rsidR="00597A8E" w:rsidRDefault="00597A8E" w:rsidP="00C925F8">
      <w:pPr>
        <w:rPr>
          <w:sz w:val="24"/>
          <w:szCs w:val="24"/>
          <w:lang w:val="es-ES_tradnl"/>
        </w:rPr>
      </w:pPr>
    </w:p>
    <w:p w:rsidR="00597A8E" w:rsidRDefault="00597A8E" w:rsidP="00C925F8">
      <w:pPr>
        <w:rPr>
          <w:sz w:val="24"/>
          <w:szCs w:val="24"/>
          <w:lang w:val="es-ES_tradnl"/>
        </w:rPr>
      </w:pPr>
    </w:p>
    <w:p w:rsidR="00597A8E" w:rsidRDefault="00597A8E" w:rsidP="00C925F8">
      <w:pPr>
        <w:rPr>
          <w:sz w:val="24"/>
          <w:szCs w:val="24"/>
          <w:lang w:val="es-ES_tradnl"/>
        </w:rPr>
      </w:pPr>
    </w:p>
    <w:p w:rsidR="00597A8E" w:rsidRDefault="00597A8E" w:rsidP="00C925F8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lastRenderedPageBreak/>
        <w:t>Indicaciones complementarias del informe</w:t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  <w:t xml:space="preserve">            3</w:t>
      </w:r>
      <w:r>
        <w:rPr>
          <w:sz w:val="24"/>
          <w:szCs w:val="24"/>
          <w:lang w:val="es-ES_tradnl"/>
        </w:rPr>
        <w:tab/>
      </w:r>
    </w:p>
    <w:p w:rsidR="00597A8E" w:rsidRDefault="00597A8E" w:rsidP="00C925F8">
      <w:pPr>
        <w:rPr>
          <w:sz w:val="24"/>
          <w:szCs w:val="24"/>
          <w:lang w:val="es-ES_tradnl"/>
        </w:rPr>
      </w:pPr>
    </w:p>
    <w:p w:rsidR="00597A8E" w:rsidRDefault="00597A8E" w:rsidP="00C925F8">
      <w:pPr>
        <w:rPr>
          <w:sz w:val="24"/>
          <w:szCs w:val="24"/>
          <w:lang w:val="es-ES_tradnl"/>
        </w:rPr>
      </w:pPr>
    </w:p>
    <w:p w:rsidR="00597A8E" w:rsidRDefault="00597A8E" w:rsidP="00C925F8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</w:p>
    <w:p w:rsidR="00597A8E" w:rsidRDefault="00597A8E" w:rsidP="00C925F8">
      <w:pPr>
        <w:rPr>
          <w:sz w:val="24"/>
          <w:szCs w:val="24"/>
          <w:lang w:val="es-ES_tradnl"/>
        </w:rPr>
      </w:pPr>
    </w:p>
    <w:p w:rsidR="00597A8E" w:rsidRDefault="00597A8E" w:rsidP="00C925F8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CITAS</w:t>
      </w:r>
    </w:p>
    <w:p w:rsidR="00597A8E" w:rsidRDefault="00597A8E" w:rsidP="00C925F8">
      <w:pPr>
        <w:rPr>
          <w:sz w:val="24"/>
          <w:szCs w:val="24"/>
          <w:lang w:val="es-ES_tradnl"/>
        </w:rPr>
      </w:pPr>
    </w:p>
    <w:p w:rsidR="00597A8E" w:rsidRDefault="00597A8E" w:rsidP="00C925F8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En caso de que el autor del informe requiera citar conceptos escritos o verbales, propuestas y otros, tenga en cuenta lo siguiente:</w:t>
      </w:r>
    </w:p>
    <w:p w:rsidR="00597A8E" w:rsidRDefault="00597A8E" w:rsidP="00C925F8">
      <w:pPr>
        <w:rPr>
          <w:sz w:val="24"/>
          <w:szCs w:val="24"/>
          <w:lang w:val="es-ES_tradnl"/>
        </w:rPr>
      </w:pPr>
    </w:p>
    <w:p w:rsidR="00597A8E" w:rsidRDefault="00597A8E" w:rsidP="00597A8E">
      <w:pPr>
        <w:pStyle w:val="Prrafodelista"/>
        <w:numPr>
          <w:ilvl w:val="0"/>
          <w:numId w:val="9"/>
        </w:num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Cita de menos de cinco renglones (cita breve)</w:t>
      </w:r>
    </w:p>
    <w:p w:rsidR="00597A8E" w:rsidRDefault="00597A8E" w:rsidP="00597A8E">
      <w:pPr>
        <w:rPr>
          <w:sz w:val="24"/>
          <w:szCs w:val="24"/>
          <w:lang w:val="es-ES_tradnl"/>
        </w:rPr>
      </w:pPr>
    </w:p>
    <w:p w:rsidR="00597A8E" w:rsidRDefault="00597A8E" w:rsidP="00597A8E">
      <w:pPr>
        <w:rPr>
          <w:sz w:val="24"/>
          <w:szCs w:val="24"/>
          <w:lang w:val="es-ES_tradnl"/>
        </w:rPr>
      </w:pPr>
    </w:p>
    <w:p w:rsidR="00597A8E" w:rsidRDefault="00597A8E" w:rsidP="00597A8E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Se presenta entre comillas y en la misma línea del texto. Ejemplo:</w:t>
      </w:r>
    </w:p>
    <w:p w:rsidR="00597A8E" w:rsidRDefault="00597A8E" w:rsidP="00597A8E">
      <w:pPr>
        <w:rPr>
          <w:sz w:val="24"/>
          <w:szCs w:val="24"/>
          <w:lang w:val="es-ES_tradnl"/>
        </w:rPr>
      </w:pPr>
    </w:p>
    <w:p w:rsidR="00597A8E" w:rsidRDefault="00597A8E" w:rsidP="00597A8E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La constitución de 1991, en su artículo 70 dice: “El estado promoverá la investigación, la ciencia, el desarrollo y la difusión de los valores culturales de la Nación”.</w:t>
      </w:r>
    </w:p>
    <w:p w:rsidR="00597A8E" w:rsidRDefault="00597A8E" w:rsidP="00597A8E">
      <w:pPr>
        <w:rPr>
          <w:sz w:val="24"/>
          <w:szCs w:val="24"/>
          <w:lang w:val="es-ES_tradnl"/>
        </w:rPr>
      </w:pPr>
    </w:p>
    <w:p w:rsidR="00597A8E" w:rsidRDefault="00597A8E" w:rsidP="00597A8E">
      <w:pPr>
        <w:pStyle w:val="Prrafodelista"/>
        <w:numPr>
          <w:ilvl w:val="0"/>
          <w:numId w:val="9"/>
        </w:num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Cita de mas de cinco renglones.</w:t>
      </w:r>
    </w:p>
    <w:p w:rsidR="00597A8E" w:rsidRDefault="00597A8E" w:rsidP="00597A8E">
      <w:pPr>
        <w:rPr>
          <w:sz w:val="24"/>
          <w:szCs w:val="24"/>
          <w:lang w:val="es-ES_tradnl"/>
        </w:rPr>
      </w:pPr>
    </w:p>
    <w:p w:rsidR="00597A8E" w:rsidRDefault="00597A8E" w:rsidP="00597A8E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Aparecerá como una inserción en el texto y se dejará una sangría de cuatro espacios a ambos lados, a interlínea sencilla, sin comillas, por ejemplo:</w:t>
      </w:r>
    </w:p>
    <w:p w:rsidR="00597A8E" w:rsidRDefault="00597A8E" w:rsidP="00597A8E">
      <w:pPr>
        <w:rPr>
          <w:sz w:val="24"/>
          <w:szCs w:val="24"/>
          <w:lang w:val="es-ES_tradnl"/>
        </w:rPr>
      </w:pPr>
    </w:p>
    <w:p w:rsidR="00597A8E" w:rsidRDefault="00597A8E" w:rsidP="00597A8E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____________________________________________________________</w:t>
      </w:r>
    </w:p>
    <w:p w:rsidR="00597A8E" w:rsidRDefault="00597A8E" w:rsidP="00597A8E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____________________________________________________________</w:t>
      </w:r>
    </w:p>
    <w:p w:rsidR="00597A8E" w:rsidRDefault="00597A8E" w:rsidP="00597A8E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____________________________________________________________</w:t>
      </w:r>
    </w:p>
    <w:p w:rsidR="00597A8E" w:rsidRDefault="00597A8E" w:rsidP="00597A8E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____________________________________________________________</w:t>
      </w:r>
    </w:p>
    <w:p w:rsidR="00EA33D3" w:rsidRDefault="00EA33D3" w:rsidP="00597A8E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____________________________________________________________</w:t>
      </w:r>
    </w:p>
    <w:p w:rsidR="00597A8E" w:rsidRDefault="00597A8E" w:rsidP="00597A8E">
      <w:pPr>
        <w:rPr>
          <w:sz w:val="24"/>
          <w:szCs w:val="24"/>
          <w:lang w:val="es-ES_tradnl"/>
        </w:rPr>
      </w:pPr>
    </w:p>
    <w:p w:rsidR="00597A8E" w:rsidRDefault="00EA33D3" w:rsidP="00597A8E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O también, se identifican en el texto con un número (superíndice o arábigo entre paréntesis).  Ejemplo:</w:t>
      </w:r>
    </w:p>
    <w:p w:rsidR="00EA33D3" w:rsidRDefault="00EA33D3" w:rsidP="00597A8E">
      <w:pPr>
        <w:rPr>
          <w:sz w:val="24"/>
          <w:szCs w:val="24"/>
          <w:lang w:val="es-ES_tradnl"/>
        </w:rPr>
      </w:pPr>
    </w:p>
    <w:p w:rsidR="008A5FF1" w:rsidRDefault="00EA33D3" w:rsidP="00EA33D3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Los orígenes del constructivismo desbordan el terreno de la sicología cognitiva (2)</w:t>
      </w:r>
    </w:p>
    <w:p w:rsidR="00EA33D3" w:rsidRDefault="00EA33D3" w:rsidP="00EA33D3">
      <w:pPr>
        <w:rPr>
          <w:sz w:val="24"/>
          <w:szCs w:val="24"/>
          <w:lang w:val="es-ES_tradnl"/>
        </w:rPr>
      </w:pPr>
    </w:p>
    <w:p w:rsidR="00EA33D3" w:rsidRDefault="00EA33D3" w:rsidP="00EA33D3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NOTA: En este caso la referencia de las citas se escribe al pie de página separada por una línea horizontal de aproximadamente 12 rayas continuas, trazadas desde el margen izquierdo a 2 interlíneas del último renglón del texto. La referencia se digita debajo de la línea a interlineación sencilla inmediatamente después del número.</w:t>
      </w:r>
    </w:p>
    <w:p w:rsidR="00EA33D3" w:rsidRDefault="00EA33D3" w:rsidP="00EA33D3">
      <w:pPr>
        <w:rPr>
          <w:sz w:val="24"/>
          <w:szCs w:val="24"/>
          <w:lang w:val="es-ES_tradnl"/>
        </w:rPr>
      </w:pPr>
    </w:p>
    <w:p w:rsidR="00EA33D3" w:rsidRDefault="00EA33D3" w:rsidP="00EA33D3">
      <w:pPr>
        <w:rPr>
          <w:sz w:val="24"/>
          <w:szCs w:val="24"/>
          <w:lang w:val="es-ES_tradnl"/>
        </w:rPr>
      </w:pPr>
    </w:p>
    <w:p w:rsidR="00EA33D3" w:rsidRDefault="00EA33D3" w:rsidP="00EA33D3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lastRenderedPageBreak/>
        <w:t>Indicaciones complementarias del informe</w:t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  <w:t>4</w:t>
      </w:r>
    </w:p>
    <w:p w:rsidR="00EA33D3" w:rsidRDefault="00EA33D3" w:rsidP="00EA33D3">
      <w:pPr>
        <w:rPr>
          <w:sz w:val="24"/>
          <w:szCs w:val="24"/>
          <w:lang w:val="es-ES_tradnl"/>
        </w:rPr>
      </w:pPr>
    </w:p>
    <w:p w:rsidR="00EA33D3" w:rsidRDefault="009A6F6F" w:rsidP="00EA33D3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Cuando la referencia ocupa dos o mas renglones, el segundo y los subsiguientes se inician contra el margen izquierdo, a interlineación sencilla. Entre una referencia y otra se deja un renglón libre.</w:t>
      </w:r>
    </w:p>
    <w:p w:rsidR="009A6F6F" w:rsidRDefault="009A6F6F" w:rsidP="00EA33D3">
      <w:pPr>
        <w:rPr>
          <w:sz w:val="24"/>
          <w:szCs w:val="24"/>
          <w:lang w:val="es-ES_tradnl"/>
        </w:rPr>
      </w:pPr>
    </w:p>
    <w:p w:rsidR="009A6F6F" w:rsidRDefault="009A6F6F" w:rsidP="00EA33D3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____________</w:t>
      </w:r>
    </w:p>
    <w:p w:rsidR="009A6F6F" w:rsidRDefault="009A6F6F" w:rsidP="00EA33D3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2 Krusel</w:t>
      </w:r>
      <w:r w:rsidR="001F6DA2">
        <w:rPr>
          <w:sz w:val="24"/>
          <w:szCs w:val="24"/>
          <w:lang w:val="es-ES_tradnl"/>
        </w:rPr>
        <w:t xml:space="preserve"> Herman Konstruktivissche unterrrichtsforschung Investigación Educativa Constructivista.</w:t>
      </w:r>
    </w:p>
    <w:p w:rsidR="001F6DA2" w:rsidRDefault="001F6DA2" w:rsidP="00EA33D3">
      <w:pPr>
        <w:rPr>
          <w:sz w:val="24"/>
          <w:szCs w:val="24"/>
          <w:lang w:val="es-ES_tradnl"/>
        </w:rPr>
      </w:pPr>
    </w:p>
    <w:p w:rsidR="001F6DA2" w:rsidRDefault="001F6DA2" w:rsidP="00EA33D3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Nota: La forma que elija debe conservarse en todo el documento.</w:t>
      </w:r>
    </w:p>
    <w:p w:rsidR="001F6DA2" w:rsidRDefault="001F6DA2" w:rsidP="00EA33D3">
      <w:pPr>
        <w:rPr>
          <w:sz w:val="24"/>
          <w:szCs w:val="24"/>
          <w:lang w:val="es-ES_tradnl"/>
        </w:rPr>
      </w:pPr>
    </w:p>
    <w:p w:rsidR="001F6DA2" w:rsidRDefault="001F6DA2" w:rsidP="00EA33D3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NOTAS DE PIE DE PÁGINA.</w:t>
      </w:r>
    </w:p>
    <w:p w:rsidR="001F6DA2" w:rsidRDefault="001F6DA2" w:rsidP="00EA33D3">
      <w:pPr>
        <w:rPr>
          <w:sz w:val="24"/>
          <w:szCs w:val="24"/>
          <w:lang w:val="es-ES_tradnl"/>
        </w:rPr>
      </w:pPr>
    </w:p>
    <w:p w:rsidR="001F6DA2" w:rsidRDefault="001F6DA2" w:rsidP="00EA33D3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Se utilizan cuando el autor desea aclarar un dato o ampliar una idea indicándoles en el texto con asterisco (*).  Cuando ocupa dos o más renglones, el segundo y los subsiguientes se inician contra el margen izquierdo.  En caso de presentarse mas de una nota en la misma página, cada una se identifica con uno, dos o más asteriscos consecutivos, no a través del documento sino por página, ejemplo:</w:t>
      </w:r>
    </w:p>
    <w:p w:rsidR="001F6DA2" w:rsidRDefault="001F6DA2" w:rsidP="00EA33D3">
      <w:pPr>
        <w:rPr>
          <w:sz w:val="24"/>
          <w:szCs w:val="24"/>
          <w:lang w:val="es-ES_tradnl"/>
        </w:rPr>
      </w:pPr>
    </w:p>
    <w:p w:rsidR="001F6DA2" w:rsidRDefault="001F6DA2" w:rsidP="00EA33D3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…El acceso a los documentos en la Constitución Política de 1991 por Ernesto Rey Cantor </w:t>
      </w:r>
      <w:r w:rsidR="00C67B84">
        <w:rPr>
          <w:rStyle w:val="Refdenotaalpie"/>
          <w:sz w:val="24"/>
          <w:szCs w:val="24"/>
          <w:lang w:val="es-ES_tradnl"/>
        </w:rPr>
        <w:footnoteReference w:id="2"/>
      </w:r>
    </w:p>
    <w:p w:rsidR="001F6DA2" w:rsidRDefault="001F6DA2" w:rsidP="00EA33D3">
      <w:pPr>
        <w:rPr>
          <w:sz w:val="24"/>
          <w:szCs w:val="24"/>
          <w:lang w:val="es-ES_tradnl"/>
        </w:rPr>
      </w:pPr>
    </w:p>
    <w:p w:rsidR="001F6DA2" w:rsidRDefault="001F6DA2" w:rsidP="00EA33D3">
      <w:pPr>
        <w:rPr>
          <w:sz w:val="24"/>
          <w:szCs w:val="24"/>
          <w:lang w:val="es-ES_tradnl"/>
        </w:rPr>
      </w:pPr>
    </w:p>
    <w:p w:rsidR="001F6DA2" w:rsidRDefault="001F6DA2" w:rsidP="00EA33D3">
      <w:pPr>
        <w:rPr>
          <w:sz w:val="24"/>
          <w:szCs w:val="24"/>
          <w:lang w:val="es-ES_tradnl"/>
        </w:rPr>
      </w:pPr>
    </w:p>
    <w:p w:rsidR="001F6DA2" w:rsidRDefault="001F6DA2" w:rsidP="00EA33D3">
      <w:pPr>
        <w:rPr>
          <w:sz w:val="24"/>
          <w:szCs w:val="24"/>
          <w:lang w:val="es-ES_tradnl"/>
        </w:rPr>
      </w:pPr>
    </w:p>
    <w:p w:rsidR="001F6DA2" w:rsidRDefault="001F6DA2" w:rsidP="00EA33D3">
      <w:pPr>
        <w:rPr>
          <w:sz w:val="24"/>
          <w:szCs w:val="24"/>
          <w:lang w:val="es-ES_tradnl"/>
        </w:rPr>
      </w:pPr>
    </w:p>
    <w:p w:rsidR="001F6DA2" w:rsidRDefault="001F6DA2" w:rsidP="00EA33D3">
      <w:pPr>
        <w:rPr>
          <w:sz w:val="24"/>
          <w:szCs w:val="24"/>
          <w:lang w:val="es-ES_tradnl"/>
        </w:rPr>
      </w:pPr>
    </w:p>
    <w:p w:rsidR="001F6DA2" w:rsidRDefault="001F6DA2" w:rsidP="00EA33D3">
      <w:pPr>
        <w:rPr>
          <w:sz w:val="24"/>
          <w:szCs w:val="24"/>
          <w:lang w:val="es-ES_tradnl"/>
        </w:rPr>
      </w:pPr>
    </w:p>
    <w:p w:rsidR="001F6DA2" w:rsidRDefault="001F6DA2" w:rsidP="00EA33D3">
      <w:pPr>
        <w:rPr>
          <w:sz w:val="24"/>
          <w:szCs w:val="24"/>
          <w:lang w:val="es-ES_tradnl"/>
        </w:rPr>
      </w:pPr>
    </w:p>
    <w:p w:rsidR="001F6DA2" w:rsidRDefault="001F6DA2" w:rsidP="00EA33D3">
      <w:pPr>
        <w:rPr>
          <w:sz w:val="24"/>
          <w:szCs w:val="24"/>
          <w:lang w:val="es-ES_tradnl"/>
        </w:rPr>
      </w:pPr>
    </w:p>
    <w:p w:rsidR="001F6DA2" w:rsidRDefault="001F6DA2" w:rsidP="00EA33D3">
      <w:pPr>
        <w:rPr>
          <w:sz w:val="24"/>
          <w:szCs w:val="24"/>
          <w:lang w:val="es-ES_tradnl"/>
        </w:rPr>
      </w:pPr>
    </w:p>
    <w:p w:rsidR="001F6DA2" w:rsidRDefault="001F6DA2" w:rsidP="00EA33D3">
      <w:pPr>
        <w:rPr>
          <w:sz w:val="24"/>
          <w:szCs w:val="24"/>
          <w:lang w:val="es-ES_tradnl"/>
        </w:rPr>
      </w:pPr>
    </w:p>
    <w:p w:rsidR="001F6DA2" w:rsidRDefault="001F6DA2" w:rsidP="00EA33D3">
      <w:pPr>
        <w:rPr>
          <w:sz w:val="24"/>
          <w:szCs w:val="24"/>
          <w:lang w:val="es-ES_tradnl"/>
        </w:rPr>
      </w:pPr>
    </w:p>
    <w:p w:rsidR="001F6DA2" w:rsidRDefault="001F6DA2" w:rsidP="00EA33D3">
      <w:pPr>
        <w:rPr>
          <w:sz w:val="24"/>
          <w:szCs w:val="24"/>
          <w:lang w:val="es-ES_tradnl"/>
        </w:rPr>
      </w:pPr>
    </w:p>
    <w:p w:rsidR="001F6DA2" w:rsidRDefault="001F6DA2" w:rsidP="00EA33D3">
      <w:pPr>
        <w:rPr>
          <w:sz w:val="24"/>
          <w:szCs w:val="24"/>
          <w:lang w:val="es-ES_tradnl"/>
        </w:rPr>
      </w:pPr>
    </w:p>
    <w:p w:rsidR="001F6DA2" w:rsidRDefault="001F6DA2" w:rsidP="00EA33D3">
      <w:pPr>
        <w:rPr>
          <w:sz w:val="24"/>
          <w:szCs w:val="24"/>
          <w:lang w:val="es-ES_tradnl"/>
        </w:rPr>
      </w:pPr>
    </w:p>
    <w:p w:rsidR="001F6DA2" w:rsidRDefault="001F6DA2" w:rsidP="00EA33D3">
      <w:pPr>
        <w:rPr>
          <w:sz w:val="24"/>
          <w:szCs w:val="24"/>
          <w:lang w:val="es-ES_tradnl"/>
        </w:rPr>
      </w:pPr>
    </w:p>
    <w:p w:rsidR="001F6DA2" w:rsidRDefault="001F6DA2" w:rsidP="00EA33D3">
      <w:pPr>
        <w:rPr>
          <w:sz w:val="24"/>
          <w:szCs w:val="24"/>
          <w:lang w:val="es-ES_tradnl"/>
        </w:rPr>
      </w:pPr>
    </w:p>
    <w:p w:rsidR="001F6DA2" w:rsidRPr="00EA33D3" w:rsidRDefault="001F6DA2" w:rsidP="00EA33D3">
      <w:pPr>
        <w:rPr>
          <w:sz w:val="24"/>
          <w:szCs w:val="24"/>
          <w:lang w:val="es-ES_tradnl"/>
        </w:rPr>
      </w:pPr>
    </w:p>
    <w:p w:rsidR="008A5FF1" w:rsidRDefault="008A5FF1" w:rsidP="007D25A0">
      <w:pPr>
        <w:rPr>
          <w:sz w:val="24"/>
          <w:szCs w:val="24"/>
          <w:lang w:val="es-ES_tradnl"/>
        </w:rPr>
      </w:pPr>
    </w:p>
    <w:p w:rsidR="008A5FF1" w:rsidRPr="006C5DE3" w:rsidRDefault="00C67B84" w:rsidP="00C67B84">
      <w:pPr>
        <w:jc w:val="center"/>
        <w:rPr>
          <w:b/>
          <w:sz w:val="24"/>
          <w:szCs w:val="24"/>
          <w:lang w:val="es-ES_tradnl"/>
        </w:rPr>
      </w:pPr>
      <w:r w:rsidRPr="006C5DE3">
        <w:rPr>
          <w:b/>
          <w:sz w:val="24"/>
          <w:szCs w:val="24"/>
          <w:lang w:val="es-ES_tradnl"/>
        </w:rPr>
        <w:lastRenderedPageBreak/>
        <w:t>PARTES DEL INFORME CORTO</w:t>
      </w:r>
    </w:p>
    <w:p w:rsidR="00C67B84" w:rsidRDefault="00C67B84" w:rsidP="00C67B84">
      <w:pPr>
        <w:jc w:val="center"/>
        <w:rPr>
          <w:sz w:val="24"/>
          <w:szCs w:val="24"/>
          <w:lang w:val="es-ES_tradnl"/>
        </w:rPr>
      </w:pPr>
    </w:p>
    <w:p w:rsidR="00C67B84" w:rsidRDefault="00C67B84" w:rsidP="00C67B84">
      <w:pPr>
        <w:rPr>
          <w:sz w:val="24"/>
          <w:szCs w:val="24"/>
          <w:lang w:val="es-ES_tradnl"/>
        </w:rPr>
      </w:pPr>
    </w:p>
    <w:p w:rsidR="00C67B84" w:rsidRDefault="00C67B84" w:rsidP="00C67B84">
      <w:pPr>
        <w:rPr>
          <w:sz w:val="24"/>
          <w:szCs w:val="24"/>
          <w:lang w:val="es-ES_tradnl"/>
        </w:rPr>
      </w:pPr>
    </w:p>
    <w:p w:rsidR="00C67B84" w:rsidRDefault="00C67B84" w:rsidP="00C67B84">
      <w:pPr>
        <w:rPr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/>
      </w:tblPr>
      <w:tblGrid>
        <w:gridCol w:w="2992"/>
        <w:gridCol w:w="3212"/>
        <w:gridCol w:w="2774"/>
      </w:tblGrid>
      <w:tr w:rsidR="00283703" w:rsidTr="004F2705">
        <w:tc>
          <w:tcPr>
            <w:tcW w:w="2992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283703" w:rsidRPr="006C5DE3" w:rsidRDefault="00283703" w:rsidP="00C67B84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 w:rsidRPr="006C5DE3">
              <w:rPr>
                <w:b/>
                <w:sz w:val="24"/>
                <w:szCs w:val="24"/>
                <w:lang w:val="es-ES_tradnl"/>
              </w:rPr>
              <w:t>INFORME CORTO</w:t>
            </w:r>
          </w:p>
        </w:tc>
        <w:tc>
          <w:tcPr>
            <w:tcW w:w="321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83703" w:rsidRDefault="00283703" w:rsidP="00C67B84">
            <w:pPr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ENCABEZAMIENTO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3703" w:rsidRDefault="00283703" w:rsidP="00C67B84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Razón Social</w:t>
            </w:r>
          </w:p>
          <w:p w:rsidR="00283703" w:rsidRDefault="00283703" w:rsidP="00C67B84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Dependencia</w:t>
            </w:r>
          </w:p>
          <w:p w:rsidR="00283703" w:rsidRDefault="00283703" w:rsidP="00C67B84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Número o código</w:t>
            </w:r>
          </w:p>
          <w:p w:rsidR="00283703" w:rsidRDefault="00283703" w:rsidP="00C67B84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Título</w:t>
            </w:r>
          </w:p>
          <w:p w:rsidR="00283703" w:rsidRDefault="00283703" w:rsidP="00C67B84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Ciudad y Fecha</w:t>
            </w:r>
          </w:p>
          <w:p w:rsidR="00283703" w:rsidRDefault="00283703" w:rsidP="00C67B84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Autoría del Informe</w:t>
            </w:r>
          </w:p>
        </w:tc>
      </w:tr>
      <w:tr w:rsidR="00283703" w:rsidTr="004F2705">
        <w:tc>
          <w:tcPr>
            <w:tcW w:w="2992" w:type="dxa"/>
            <w:vMerge/>
            <w:tcBorders>
              <w:left w:val="nil"/>
              <w:bottom w:val="nil"/>
            </w:tcBorders>
            <w:vAlign w:val="center"/>
          </w:tcPr>
          <w:p w:rsidR="00283703" w:rsidRDefault="00283703" w:rsidP="00C67B84">
            <w:pPr>
              <w:jc w:val="center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3212" w:type="dxa"/>
            <w:tcBorders>
              <w:top w:val="nil"/>
              <w:bottom w:val="nil"/>
              <w:right w:val="nil"/>
            </w:tcBorders>
            <w:vAlign w:val="center"/>
          </w:tcPr>
          <w:p w:rsidR="00283703" w:rsidRDefault="00283703" w:rsidP="00283703">
            <w:pPr>
              <w:jc w:val="center"/>
              <w:rPr>
                <w:sz w:val="24"/>
                <w:szCs w:val="24"/>
                <w:lang w:val="es-ES_tradnl"/>
              </w:rPr>
            </w:pPr>
          </w:p>
          <w:p w:rsidR="00283703" w:rsidRDefault="00283703" w:rsidP="00283703">
            <w:pPr>
              <w:jc w:val="center"/>
              <w:rPr>
                <w:sz w:val="24"/>
                <w:szCs w:val="24"/>
                <w:lang w:val="es-ES_tradnl"/>
              </w:rPr>
            </w:pPr>
          </w:p>
          <w:p w:rsidR="00283703" w:rsidRDefault="00283703" w:rsidP="00283703">
            <w:pPr>
              <w:jc w:val="center"/>
              <w:rPr>
                <w:sz w:val="24"/>
                <w:szCs w:val="24"/>
                <w:lang w:val="es-ES_tradnl"/>
              </w:rPr>
            </w:pPr>
          </w:p>
          <w:p w:rsidR="00283703" w:rsidRDefault="00283703" w:rsidP="00283703">
            <w:pPr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OBJETIVO</w:t>
            </w:r>
          </w:p>
          <w:p w:rsidR="00283703" w:rsidRDefault="00283703" w:rsidP="00283703">
            <w:pPr>
              <w:jc w:val="center"/>
              <w:rPr>
                <w:sz w:val="24"/>
                <w:szCs w:val="24"/>
                <w:lang w:val="es-ES_tradnl"/>
              </w:rPr>
            </w:pPr>
          </w:p>
          <w:p w:rsidR="00283703" w:rsidRDefault="00283703" w:rsidP="00283703">
            <w:pPr>
              <w:jc w:val="center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:rsidR="00283703" w:rsidRDefault="00283703" w:rsidP="003A273E">
            <w:pPr>
              <w:rPr>
                <w:sz w:val="24"/>
                <w:szCs w:val="24"/>
                <w:lang w:val="es-ES_tradnl"/>
              </w:rPr>
            </w:pPr>
          </w:p>
        </w:tc>
      </w:tr>
      <w:tr w:rsidR="00283703" w:rsidTr="004F2705">
        <w:tc>
          <w:tcPr>
            <w:tcW w:w="2992" w:type="dxa"/>
            <w:vMerge/>
            <w:tcBorders>
              <w:left w:val="nil"/>
              <w:bottom w:val="nil"/>
            </w:tcBorders>
            <w:vAlign w:val="center"/>
          </w:tcPr>
          <w:p w:rsidR="00283703" w:rsidRDefault="00283703" w:rsidP="00C67B84">
            <w:pPr>
              <w:jc w:val="center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3212" w:type="dxa"/>
            <w:tcBorders>
              <w:top w:val="nil"/>
              <w:bottom w:val="nil"/>
              <w:right w:val="nil"/>
            </w:tcBorders>
            <w:vAlign w:val="center"/>
          </w:tcPr>
          <w:p w:rsidR="00283703" w:rsidRDefault="00283703" w:rsidP="00283703">
            <w:pPr>
              <w:jc w:val="center"/>
              <w:rPr>
                <w:sz w:val="24"/>
                <w:szCs w:val="24"/>
                <w:lang w:val="es-ES_tradnl"/>
              </w:rPr>
            </w:pPr>
          </w:p>
          <w:p w:rsidR="00283703" w:rsidRDefault="00283703" w:rsidP="00283703">
            <w:pPr>
              <w:jc w:val="center"/>
              <w:rPr>
                <w:sz w:val="24"/>
                <w:szCs w:val="24"/>
                <w:lang w:val="es-ES_tradnl"/>
              </w:rPr>
            </w:pPr>
          </w:p>
          <w:p w:rsidR="00283703" w:rsidRDefault="00283703" w:rsidP="00283703">
            <w:pPr>
              <w:jc w:val="center"/>
              <w:rPr>
                <w:sz w:val="24"/>
                <w:szCs w:val="24"/>
                <w:lang w:val="es-ES_tradnl"/>
              </w:rPr>
            </w:pPr>
          </w:p>
          <w:p w:rsidR="00283703" w:rsidRDefault="00283703" w:rsidP="00283703">
            <w:pPr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CAPÍTULO O CAPÍTULOS</w:t>
            </w:r>
          </w:p>
          <w:p w:rsidR="00283703" w:rsidRDefault="00283703" w:rsidP="00283703">
            <w:pPr>
              <w:jc w:val="center"/>
              <w:rPr>
                <w:sz w:val="24"/>
                <w:szCs w:val="24"/>
                <w:lang w:val="es-ES_tradnl"/>
              </w:rPr>
            </w:pPr>
          </w:p>
          <w:p w:rsidR="00283703" w:rsidRDefault="00283703" w:rsidP="00283703">
            <w:pPr>
              <w:jc w:val="center"/>
              <w:rPr>
                <w:sz w:val="24"/>
                <w:szCs w:val="24"/>
                <w:lang w:val="es-ES_tradnl"/>
              </w:rPr>
            </w:pPr>
          </w:p>
          <w:p w:rsidR="00283703" w:rsidRDefault="00283703" w:rsidP="00283703">
            <w:pPr>
              <w:jc w:val="center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:rsidR="00283703" w:rsidRDefault="00283703" w:rsidP="00C67B84">
            <w:pPr>
              <w:rPr>
                <w:sz w:val="24"/>
                <w:szCs w:val="24"/>
                <w:lang w:val="es-ES_tradnl"/>
              </w:rPr>
            </w:pPr>
          </w:p>
        </w:tc>
      </w:tr>
      <w:tr w:rsidR="00283703" w:rsidTr="004F2705">
        <w:tc>
          <w:tcPr>
            <w:tcW w:w="2992" w:type="dxa"/>
            <w:vMerge/>
            <w:tcBorders>
              <w:left w:val="nil"/>
              <w:bottom w:val="nil"/>
            </w:tcBorders>
            <w:vAlign w:val="center"/>
          </w:tcPr>
          <w:p w:rsidR="00283703" w:rsidRDefault="00283703" w:rsidP="00C67B84">
            <w:pPr>
              <w:jc w:val="center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3212" w:type="dxa"/>
            <w:tcBorders>
              <w:top w:val="nil"/>
              <w:bottom w:val="nil"/>
              <w:right w:val="nil"/>
            </w:tcBorders>
            <w:vAlign w:val="center"/>
          </w:tcPr>
          <w:p w:rsidR="00283703" w:rsidRDefault="00283703" w:rsidP="00283703">
            <w:pPr>
              <w:jc w:val="center"/>
              <w:rPr>
                <w:sz w:val="24"/>
                <w:szCs w:val="24"/>
                <w:lang w:val="es-ES_tradnl"/>
              </w:rPr>
            </w:pPr>
          </w:p>
          <w:p w:rsidR="00283703" w:rsidRDefault="00283703" w:rsidP="00283703">
            <w:pPr>
              <w:jc w:val="center"/>
              <w:rPr>
                <w:sz w:val="24"/>
                <w:szCs w:val="24"/>
                <w:lang w:val="es-ES_tradnl"/>
              </w:rPr>
            </w:pPr>
          </w:p>
          <w:p w:rsidR="00283703" w:rsidRDefault="00283703" w:rsidP="00283703">
            <w:pPr>
              <w:jc w:val="center"/>
              <w:rPr>
                <w:sz w:val="24"/>
                <w:szCs w:val="24"/>
                <w:lang w:val="es-ES_tradnl"/>
              </w:rPr>
            </w:pPr>
          </w:p>
          <w:p w:rsidR="00283703" w:rsidRDefault="00283703" w:rsidP="00283703">
            <w:pPr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CONCLUSIONES Y RECOMENDACIONES (*)</w:t>
            </w:r>
          </w:p>
          <w:p w:rsidR="00283703" w:rsidRDefault="00283703" w:rsidP="00283703">
            <w:pPr>
              <w:jc w:val="center"/>
              <w:rPr>
                <w:sz w:val="24"/>
                <w:szCs w:val="24"/>
                <w:lang w:val="es-ES_tradnl"/>
              </w:rPr>
            </w:pPr>
          </w:p>
          <w:p w:rsidR="00283703" w:rsidRDefault="00283703" w:rsidP="00283703">
            <w:pPr>
              <w:jc w:val="center"/>
              <w:rPr>
                <w:sz w:val="24"/>
                <w:szCs w:val="24"/>
                <w:lang w:val="es-ES_tradnl"/>
              </w:rPr>
            </w:pPr>
          </w:p>
          <w:p w:rsidR="00283703" w:rsidRDefault="00283703" w:rsidP="00283703">
            <w:pPr>
              <w:jc w:val="center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:rsidR="00283703" w:rsidRDefault="00283703" w:rsidP="00C67B84">
            <w:pPr>
              <w:rPr>
                <w:sz w:val="24"/>
                <w:szCs w:val="24"/>
                <w:lang w:val="es-ES_tradnl"/>
              </w:rPr>
            </w:pPr>
          </w:p>
        </w:tc>
      </w:tr>
      <w:tr w:rsidR="00283703" w:rsidTr="004F2705">
        <w:tc>
          <w:tcPr>
            <w:tcW w:w="2992" w:type="dxa"/>
            <w:vMerge/>
            <w:tcBorders>
              <w:left w:val="nil"/>
              <w:bottom w:val="nil"/>
            </w:tcBorders>
            <w:vAlign w:val="center"/>
          </w:tcPr>
          <w:p w:rsidR="00283703" w:rsidRDefault="00283703" w:rsidP="00C67B84">
            <w:pPr>
              <w:jc w:val="center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3212" w:type="dxa"/>
            <w:tcBorders>
              <w:top w:val="nil"/>
              <w:bottom w:val="nil"/>
              <w:right w:val="nil"/>
            </w:tcBorders>
            <w:vAlign w:val="center"/>
          </w:tcPr>
          <w:p w:rsidR="00283703" w:rsidRDefault="00283703" w:rsidP="00283703">
            <w:pPr>
              <w:jc w:val="center"/>
              <w:rPr>
                <w:sz w:val="24"/>
                <w:szCs w:val="24"/>
                <w:lang w:val="es-ES_tradnl"/>
              </w:rPr>
            </w:pPr>
          </w:p>
          <w:p w:rsidR="00283703" w:rsidRDefault="00283703" w:rsidP="00283703">
            <w:pPr>
              <w:jc w:val="center"/>
              <w:rPr>
                <w:sz w:val="24"/>
                <w:szCs w:val="24"/>
                <w:lang w:val="es-ES_tradnl"/>
              </w:rPr>
            </w:pPr>
          </w:p>
          <w:p w:rsidR="00283703" w:rsidRDefault="00283703" w:rsidP="00283703">
            <w:pPr>
              <w:jc w:val="center"/>
              <w:rPr>
                <w:sz w:val="24"/>
                <w:szCs w:val="24"/>
                <w:lang w:val="es-ES_tradnl"/>
              </w:rPr>
            </w:pPr>
          </w:p>
          <w:p w:rsidR="00283703" w:rsidRDefault="00283703" w:rsidP="00283703">
            <w:pPr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FIRMA O FIRMAS</w:t>
            </w:r>
          </w:p>
          <w:p w:rsidR="00283703" w:rsidRDefault="00283703" w:rsidP="00283703">
            <w:pPr>
              <w:jc w:val="center"/>
              <w:rPr>
                <w:sz w:val="24"/>
                <w:szCs w:val="24"/>
                <w:lang w:val="es-ES_tradnl"/>
              </w:rPr>
            </w:pPr>
          </w:p>
          <w:p w:rsidR="00283703" w:rsidRDefault="00283703" w:rsidP="00283703">
            <w:pPr>
              <w:jc w:val="center"/>
              <w:rPr>
                <w:sz w:val="24"/>
                <w:szCs w:val="24"/>
                <w:lang w:val="es-ES_tradnl"/>
              </w:rPr>
            </w:pPr>
          </w:p>
          <w:p w:rsidR="00283703" w:rsidRDefault="00283703" w:rsidP="00283703">
            <w:pPr>
              <w:jc w:val="center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:rsidR="00283703" w:rsidRDefault="00283703" w:rsidP="00C67B84">
            <w:pPr>
              <w:rPr>
                <w:sz w:val="24"/>
                <w:szCs w:val="24"/>
                <w:lang w:val="es-ES_tradnl"/>
              </w:rPr>
            </w:pPr>
          </w:p>
        </w:tc>
      </w:tr>
      <w:tr w:rsidR="00283703" w:rsidTr="004F2705">
        <w:tc>
          <w:tcPr>
            <w:tcW w:w="2992" w:type="dxa"/>
            <w:vMerge/>
            <w:tcBorders>
              <w:left w:val="nil"/>
              <w:bottom w:val="nil"/>
            </w:tcBorders>
            <w:vAlign w:val="center"/>
          </w:tcPr>
          <w:p w:rsidR="00283703" w:rsidRDefault="00283703" w:rsidP="00C67B84">
            <w:pPr>
              <w:jc w:val="center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3212" w:type="dxa"/>
            <w:tcBorders>
              <w:top w:val="nil"/>
              <w:bottom w:val="nil"/>
              <w:right w:val="nil"/>
            </w:tcBorders>
            <w:vAlign w:val="center"/>
          </w:tcPr>
          <w:p w:rsidR="00283703" w:rsidRDefault="00283703" w:rsidP="00283703">
            <w:pPr>
              <w:jc w:val="center"/>
              <w:rPr>
                <w:sz w:val="24"/>
                <w:szCs w:val="24"/>
                <w:lang w:val="es-ES_tradnl"/>
              </w:rPr>
            </w:pPr>
          </w:p>
          <w:p w:rsidR="00283703" w:rsidRDefault="00283703" w:rsidP="00283703">
            <w:pPr>
              <w:jc w:val="center"/>
              <w:rPr>
                <w:sz w:val="24"/>
                <w:szCs w:val="24"/>
                <w:lang w:val="es-ES_tradnl"/>
              </w:rPr>
            </w:pPr>
          </w:p>
          <w:p w:rsidR="00283703" w:rsidRDefault="00283703" w:rsidP="00283703">
            <w:pPr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TRANSCRIPTOR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:rsidR="00283703" w:rsidRDefault="00283703" w:rsidP="00C67B84">
            <w:pPr>
              <w:rPr>
                <w:sz w:val="24"/>
                <w:szCs w:val="24"/>
                <w:lang w:val="es-ES_tradnl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180"/>
        <w:tblW w:w="0" w:type="auto"/>
        <w:tblLook w:val="04A0"/>
      </w:tblPr>
      <w:tblGrid>
        <w:gridCol w:w="7383"/>
      </w:tblGrid>
      <w:tr w:rsidR="004F2705" w:rsidTr="0069062A">
        <w:trPr>
          <w:trHeight w:val="9919"/>
        </w:trPr>
        <w:tc>
          <w:tcPr>
            <w:tcW w:w="7383" w:type="dxa"/>
          </w:tcPr>
          <w:tbl>
            <w:tblPr>
              <w:tblStyle w:val="Tablaconcuadrcula"/>
              <w:tblW w:w="0" w:type="auto"/>
              <w:tblLook w:val="04A0"/>
            </w:tblPr>
            <w:tblGrid>
              <w:gridCol w:w="1129"/>
              <w:gridCol w:w="6028"/>
            </w:tblGrid>
            <w:tr w:rsidR="004F2705" w:rsidRPr="004F2705" w:rsidTr="004F2705">
              <w:tc>
                <w:tcPr>
                  <w:tcW w:w="1129" w:type="dxa"/>
                  <w:tcBorders>
                    <w:left w:val="nil"/>
                    <w:bottom w:val="nil"/>
                    <w:right w:val="nil"/>
                  </w:tcBorders>
                </w:tcPr>
                <w:p w:rsidR="004F2705" w:rsidRPr="004F2705" w:rsidRDefault="004F2705" w:rsidP="0069062A">
                  <w:pPr>
                    <w:framePr w:hSpace="141" w:wrap="around" w:vAnchor="text" w:hAnchor="margin" w:y="180"/>
                    <w:rPr>
                      <w:sz w:val="20"/>
                      <w:szCs w:val="20"/>
                      <w:lang w:val="es-ES_tradnl"/>
                    </w:rPr>
                  </w:pPr>
                  <w:r w:rsidRPr="004F2705">
                    <w:rPr>
                      <w:sz w:val="20"/>
                      <w:szCs w:val="20"/>
                      <w:lang w:val="es-ES_tradnl"/>
                    </w:rPr>
                    <w:lastRenderedPageBreak/>
                    <w:drawing>
                      <wp:inline distT="0" distB="0" distL="0" distR="0">
                        <wp:extent cx="466472" cy="523681"/>
                        <wp:effectExtent l="19050" t="0" r="0" b="0"/>
                        <wp:docPr id="3" name="0 Imagen" descr="SEN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ENA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0021" cy="5276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28" w:type="dxa"/>
                  <w:tcBorders>
                    <w:left w:val="nil"/>
                    <w:bottom w:val="nil"/>
                    <w:right w:val="nil"/>
                  </w:tcBorders>
                </w:tcPr>
                <w:p w:rsidR="004F2705" w:rsidRPr="004F2705" w:rsidRDefault="0069062A" w:rsidP="0069062A">
                  <w:pPr>
                    <w:framePr w:hSpace="141" w:wrap="around" w:vAnchor="text" w:hAnchor="margin" w:y="180"/>
                    <w:spacing w:before="120"/>
                    <w:rPr>
                      <w:sz w:val="20"/>
                      <w:szCs w:val="20"/>
                      <w:lang w:val="es-ES_tradnl"/>
                    </w:rPr>
                  </w:pPr>
                  <w:r>
                    <w:rPr>
                      <w:noProof/>
                      <w:sz w:val="24"/>
                      <w:szCs w:val="24"/>
                      <w:lang w:eastAsia="es-ES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9" type="#_x0000_t32" style="position:absolute;left:0;text-align:left;margin-left:212.45pt;margin-top:4.65pt;width:0;height:40.75pt;z-index:251661312;mso-position-horizontal-relative:text;mso-position-vertical-relative:text" o:connectortype="straight">
                        <v:stroke endarrow="block"/>
                      </v:shape>
                    </w:pict>
                  </w:r>
                  <w:r>
                    <w:rPr>
                      <w:noProof/>
                      <w:sz w:val="20"/>
                      <w:szCs w:val="20"/>
                      <w:lang w:eastAsia="es-ES"/>
                    </w:rPr>
                    <w:pict>
                      <v:shape id="_x0000_s1049" type="#_x0000_t32" style="position:absolute;left:0;text-align:left;margin-left:234.15pt;margin-top:9.75pt;width:98.1pt;height:.65pt;flip:y;z-index:251681792;mso-position-horizontal-relative:text;mso-position-vertical-relative:text" o:connectortype="straight">
                        <v:stroke endarrow="block"/>
                      </v:shape>
                    </w:pict>
                  </w:r>
                  <w:r w:rsidR="004F2705" w:rsidRPr="004F2705">
                    <w:rPr>
                      <w:sz w:val="20"/>
                      <w:szCs w:val="20"/>
                      <w:lang w:val="es-ES_tradnl"/>
                    </w:rPr>
                    <w:t>Ministerio de la Protección Social</w:t>
                  </w:r>
                </w:p>
                <w:p w:rsidR="004F2705" w:rsidRPr="004F2705" w:rsidRDefault="004F2705" w:rsidP="0069062A">
                  <w:pPr>
                    <w:framePr w:hSpace="141" w:wrap="around" w:vAnchor="text" w:hAnchor="margin" w:y="180"/>
                    <w:rPr>
                      <w:sz w:val="16"/>
                      <w:szCs w:val="16"/>
                      <w:lang w:val="es-ES_tradnl"/>
                    </w:rPr>
                  </w:pPr>
                  <w:r w:rsidRPr="004F2705">
                    <w:rPr>
                      <w:sz w:val="20"/>
                      <w:szCs w:val="20"/>
                      <w:lang w:val="es-ES_tradnl"/>
                    </w:rPr>
                    <w:t>SERVICIO NACIONAL DE APRENDIZAJE</w:t>
                  </w:r>
                  <w:r>
                    <w:rPr>
                      <w:sz w:val="20"/>
                      <w:szCs w:val="20"/>
                      <w:lang w:val="es-ES_tradnl"/>
                    </w:rPr>
                    <w:t xml:space="preserve">          </w:t>
                  </w:r>
                  <w:r>
                    <w:rPr>
                      <w:sz w:val="16"/>
                      <w:szCs w:val="16"/>
                      <w:lang w:val="es-ES_tradnl"/>
                    </w:rPr>
                    <w:t>3 a 4 cm</w:t>
                  </w:r>
                </w:p>
                <w:p w:rsidR="004F2705" w:rsidRDefault="004F2705" w:rsidP="0069062A">
                  <w:pPr>
                    <w:framePr w:hSpace="141" w:wrap="around" w:vAnchor="text" w:hAnchor="margin" w:y="180"/>
                    <w:rPr>
                      <w:sz w:val="20"/>
                      <w:szCs w:val="20"/>
                      <w:lang w:val="es-ES_tradnl"/>
                    </w:rPr>
                  </w:pPr>
                  <w:r w:rsidRPr="004F2705">
                    <w:rPr>
                      <w:sz w:val="20"/>
                      <w:szCs w:val="20"/>
                      <w:lang w:val="es-ES_tradnl"/>
                    </w:rPr>
                    <w:t>SENA, Regional Valle</w:t>
                  </w:r>
                </w:p>
                <w:p w:rsidR="004F2705" w:rsidRDefault="0069062A" w:rsidP="0069062A">
                  <w:pPr>
                    <w:framePr w:hSpace="141" w:wrap="around" w:vAnchor="text" w:hAnchor="margin" w:y="180"/>
                    <w:tabs>
                      <w:tab w:val="left" w:pos="1708"/>
                    </w:tabs>
                    <w:rPr>
                      <w:sz w:val="20"/>
                      <w:szCs w:val="20"/>
                      <w:lang w:val="es-ES_tradnl"/>
                    </w:rPr>
                  </w:pPr>
                  <w:r>
                    <w:rPr>
                      <w:sz w:val="20"/>
                      <w:szCs w:val="20"/>
                      <w:lang w:val="es-ES_tradnl"/>
                    </w:rPr>
                    <w:tab/>
                  </w:r>
                </w:p>
                <w:p w:rsidR="004F2705" w:rsidRPr="004F2705" w:rsidRDefault="004F2705" w:rsidP="0069062A">
                  <w:pPr>
                    <w:framePr w:hSpace="141" w:wrap="around" w:vAnchor="text" w:hAnchor="margin" w:y="180"/>
                    <w:rPr>
                      <w:sz w:val="20"/>
                      <w:szCs w:val="20"/>
                      <w:lang w:val="es-ES_tradnl"/>
                    </w:rPr>
                  </w:pPr>
                </w:p>
              </w:tc>
            </w:tr>
          </w:tbl>
          <w:p w:rsidR="004F2705" w:rsidRDefault="00C3393E" w:rsidP="0069062A">
            <w:pPr>
              <w:ind w:left="284"/>
              <w:rPr>
                <w:sz w:val="20"/>
                <w:szCs w:val="20"/>
                <w:lang w:val="es-ES_tradnl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shape id="_x0000_s1055" type="#_x0000_t32" style="position:absolute;left:0;text-align:left;margin-left:131.6pt;margin-top:9.65pt;width:1.25pt;height:24.5pt;flip:x;z-index:251684864;mso-position-horizontal-relative:text;mso-position-vertical-relative:text" o:connectortype="straight"/>
              </w:pict>
            </w:r>
            <w:r w:rsidR="0069062A">
              <w:rPr>
                <w:noProof/>
                <w:sz w:val="20"/>
                <w:szCs w:val="20"/>
                <w:lang w:eastAsia="es-ES"/>
              </w:rPr>
              <w:pict>
                <v:shape id="_x0000_s1052" type="#_x0000_t32" style="position:absolute;left:0;text-align:left;margin-left:102.9pt;margin-top:9.6pt;width:.05pt;height:.05pt;z-index:251683840;mso-position-horizontal-relative:text;mso-position-vertical-relative:text" o:connectortype="straight"/>
              </w:pict>
            </w:r>
            <w:r w:rsidR="004F2705">
              <w:rPr>
                <w:noProof/>
                <w:sz w:val="20"/>
                <w:szCs w:val="20"/>
                <w:lang w:eastAsia="es-ES"/>
              </w:rPr>
              <w:pict>
                <v:rect id="_x0000_s1026" style="position:absolute;left:0;text-align:left;margin-left:292.55pt;margin-top:9.6pt;width:41.35pt;height:20.65pt;z-index:251658240;mso-position-horizontal-relative:text;mso-position-vertical-relative:text">
                  <v:textbox style="mso-next-textbox:#_x0000_s1026">
                    <w:txbxContent>
                      <w:p w:rsidR="004F2705" w:rsidRPr="004F2705" w:rsidRDefault="004F2705" w:rsidP="004F2705">
                        <w:pPr>
                          <w:jc w:val="center"/>
                          <w:rPr>
                            <w:lang w:val="es-CO"/>
                          </w:rPr>
                        </w:pPr>
                        <w:r>
                          <w:rPr>
                            <w:lang w:val="es-CO"/>
                          </w:rPr>
                          <w:t>586</w:t>
                        </w:r>
                      </w:p>
                    </w:txbxContent>
                  </v:textbox>
                </v:rect>
              </w:pict>
            </w:r>
            <w:r w:rsidR="004F2705" w:rsidRPr="004F2705">
              <w:rPr>
                <w:sz w:val="20"/>
                <w:szCs w:val="20"/>
                <w:lang w:val="es-ES_tradnl"/>
              </w:rPr>
              <w:t>Programa de Servicios Administrativos</w:t>
            </w:r>
          </w:p>
          <w:p w:rsidR="004F2705" w:rsidRDefault="0069062A" w:rsidP="0069062A">
            <w:pPr>
              <w:ind w:left="284"/>
              <w:rPr>
                <w:sz w:val="20"/>
                <w:szCs w:val="20"/>
                <w:lang w:val="es-ES_tradnl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shape id="_x0000_s1051" type="#_x0000_t32" style="position:absolute;left:0;text-align:left;margin-left:333.9pt;margin-top:8.7pt;width:53.2pt;height:.05pt;z-index:251682816" o:connectortype="straight">
                  <v:stroke endarrow="block"/>
                </v:shape>
              </w:pict>
            </w:r>
            <w:r w:rsidR="004F2705">
              <w:rPr>
                <w:sz w:val="20"/>
                <w:szCs w:val="20"/>
                <w:lang w:val="es-ES_tradnl"/>
              </w:rPr>
              <w:t>Regional Valle</w:t>
            </w:r>
          </w:p>
          <w:p w:rsidR="004F2705" w:rsidRDefault="004F2705" w:rsidP="0069062A">
            <w:pPr>
              <w:tabs>
                <w:tab w:val="left" w:pos="2103"/>
              </w:tabs>
              <w:ind w:left="284"/>
              <w:rPr>
                <w:sz w:val="16"/>
                <w:szCs w:val="16"/>
                <w:lang w:val="es-ES_tradnl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shape id="_x0000_s1027" type="#_x0000_t32" style="position:absolute;left:0;text-align:left;margin-left:33.65pt;margin-top:1.15pt;width:0;height:26.05pt;z-index:251659264" o:connectortype="straight">
                  <v:stroke endarrow="block"/>
                </v:shape>
              </w:pict>
            </w:r>
            <w:r>
              <w:rPr>
                <w:sz w:val="20"/>
                <w:szCs w:val="20"/>
                <w:lang w:val="es-ES_tradnl"/>
              </w:rPr>
              <w:t xml:space="preserve">         </w:t>
            </w:r>
            <w:r w:rsidR="0069062A">
              <w:rPr>
                <w:sz w:val="20"/>
                <w:szCs w:val="20"/>
                <w:lang w:val="es-ES_tradnl"/>
              </w:rPr>
              <w:tab/>
            </w:r>
          </w:p>
          <w:p w:rsidR="004F2705" w:rsidRPr="004F2705" w:rsidRDefault="00C3393E" w:rsidP="0069062A">
            <w:pPr>
              <w:ind w:left="284"/>
              <w:rPr>
                <w:sz w:val="16"/>
                <w:szCs w:val="16"/>
                <w:lang w:val="es-ES_tradnl"/>
              </w:rPr>
            </w:pPr>
            <w:r>
              <w:rPr>
                <w:noProof/>
                <w:sz w:val="16"/>
                <w:szCs w:val="16"/>
                <w:lang w:eastAsia="es-ES"/>
              </w:rPr>
              <w:pict>
                <v:shape id="_x0000_s1059" type="#_x0000_t32" style="position:absolute;left:0;text-align:left;margin-left:354.6pt;margin-top:1.95pt;width:0;height:32.55pt;z-index:251686912" o:connectortype="straight"/>
              </w:pict>
            </w:r>
            <w:r>
              <w:rPr>
                <w:noProof/>
                <w:sz w:val="16"/>
                <w:szCs w:val="16"/>
                <w:lang w:eastAsia="es-ES"/>
              </w:rPr>
              <w:pict>
                <v:shape id="_x0000_s1058" type="#_x0000_t32" style="position:absolute;left:0;text-align:left;margin-left:131.6pt;margin-top:1.95pt;width:223pt;height:0;z-index:251685888" o:connectortype="straight"/>
              </w:pict>
            </w:r>
            <w:r w:rsidR="004F2705">
              <w:rPr>
                <w:sz w:val="16"/>
                <w:szCs w:val="16"/>
                <w:lang w:val="es-ES_tradnl"/>
              </w:rPr>
              <w:t xml:space="preserve">           4 interlíneas</w:t>
            </w:r>
          </w:p>
          <w:p w:rsidR="004F2705" w:rsidRPr="004F2705" w:rsidRDefault="004F2705" w:rsidP="0069062A">
            <w:pPr>
              <w:rPr>
                <w:sz w:val="20"/>
                <w:szCs w:val="20"/>
                <w:lang w:val="es-ES_tradnl"/>
              </w:rPr>
            </w:pPr>
          </w:p>
          <w:p w:rsidR="004F2705" w:rsidRDefault="0009418F" w:rsidP="0069062A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shape id="_x0000_s1062" type="#_x0000_t32" style="position:absolute;left:0;text-align:left;margin-left:310pt;margin-top:9.95pt;width:.65pt;height:86.95pt;flip:x;z-index:251688960" o:connectortype="straight"/>
              </w:pict>
            </w:r>
            <w:r w:rsidR="004F2705">
              <w:rPr>
                <w:sz w:val="20"/>
                <w:szCs w:val="20"/>
                <w:lang w:val="es-ES_tradnl"/>
              </w:rPr>
              <w:t xml:space="preserve">ACCIONES DE ASISTENCIA TÉCNICA EN ADMINISTRACIÓN </w:t>
            </w:r>
          </w:p>
          <w:p w:rsidR="004F2705" w:rsidRPr="004F2705" w:rsidRDefault="00C3393E" w:rsidP="0069062A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shape id="_x0000_s1060" type="#_x0000_t32" style="position:absolute;left:0;text-align:left;margin-left:354.6pt;margin-top:2.3pt;width:15.95pt;height:0;z-index:251687936" o:connectortype="straight">
                  <v:stroke endarrow="block"/>
                </v:shape>
              </w:pict>
            </w:r>
            <w:r w:rsidR="004F2705">
              <w:rPr>
                <w:noProof/>
                <w:sz w:val="20"/>
                <w:szCs w:val="20"/>
                <w:lang w:eastAsia="es-ES"/>
              </w:rPr>
              <w:pict>
                <v:shape id="_x0000_s1028" type="#_x0000_t32" style="position:absolute;left:0;text-align:left;margin-left:174.3pt;margin-top:9.55pt;width:.6pt;height:23.6pt;flip:x;z-index:251660288" o:connectortype="straight">
                  <v:stroke endarrow="block"/>
                </v:shape>
              </w:pict>
            </w:r>
            <w:r w:rsidR="004F2705">
              <w:rPr>
                <w:sz w:val="20"/>
                <w:szCs w:val="20"/>
                <w:lang w:val="es-ES_tradnl"/>
              </w:rPr>
              <w:t>DE ARCHIVOS</w:t>
            </w:r>
          </w:p>
          <w:p w:rsidR="004F2705" w:rsidRPr="004F2705" w:rsidRDefault="004F2705" w:rsidP="0069062A">
            <w:pPr>
              <w:rPr>
                <w:sz w:val="16"/>
                <w:szCs w:val="16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                                                                 </w:t>
            </w:r>
            <w:r>
              <w:rPr>
                <w:sz w:val="16"/>
                <w:szCs w:val="16"/>
                <w:lang w:val="es-ES_tradnl"/>
              </w:rPr>
              <w:t>4 interlíneas</w:t>
            </w:r>
          </w:p>
          <w:p w:rsidR="004F2705" w:rsidRPr="004F2705" w:rsidRDefault="0009418F" w:rsidP="0009418F">
            <w:pPr>
              <w:tabs>
                <w:tab w:val="left" w:pos="4626"/>
              </w:tabs>
              <w:jc w:val="lef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ab/>
            </w:r>
          </w:p>
          <w:p w:rsidR="004F2705" w:rsidRPr="004F2705" w:rsidRDefault="0009418F" w:rsidP="0069062A">
            <w:pPr>
              <w:ind w:left="284"/>
              <w:rPr>
                <w:sz w:val="20"/>
                <w:szCs w:val="20"/>
                <w:lang w:val="es-ES_tradnl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shape id="_x0000_s1069" type="#_x0000_t32" style="position:absolute;left:0;text-align:left;margin-left:232.9pt;margin-top:10.55pt;width:.05pt;height:.05pt;z-index:251692032" o:connectortype="straight"/>
              </w:pict>
            </w:r>
            <w:r>
              <w:rPr>
                <w:noProof/>
                <w:sz w:val="20"/>
                <w:szCs w:val="20"/>
                <w:lang w:eastAsia="es-ES"/>
              </w:rPr>
              <w:pict>
                <v:shape id="_x0000_s1065" type="#_x0000_t32" style="position:absolute;left:0;text-align:left;margin-left:181.9pt;margin-top:10.5pt;width:.05pt;height:.05pt;z-index:251691008" o:connectortype="straight"/>
              </w:pict>
            </w:r>
            <w:r w:rsidR="00384F66">
              <w:rPr>
                <w:noProof/>
                <w:sz w:val="20"/>
                <w:szCs w:val="20"/>
                <w:lang w:eastAsia="es-ES"/>
              </w:rPr>
              <w:pict>
                <v:shape id="_x0000_s1030" type="#_x0000_t32" style="position:absolute;left:0;text-align:left;margin-left:48.1pt;margin-top:10.5pt;width:.65pt;height:18.45pt;flip:x;z-index:251662336" o:connectortype="straight">
                  <v:stroke endarrow="block"/>
                </v:shape>
              </w:pict>
            </w:r>
            <w:r w:rsidR="004F2705">
              <w:rPr>
                <w:sz w:val="20"/>
                <w:szCs w:val="20"/>
                <w:lang w:val="es-ES_tradnl"/>
              </w:rPr>
              <w:t>FECHA: Santiago de Cali, 24 de agosto de 2009</w:t>
            </w:r>
          </w:p>
          <w:p w:rsidR="004F2705" w:rsidRPr="00384F66" w:rsidRDefault="0009418F" w:rsidP="0069062A">
            <w:pPr>
              <w:tabs>
                <w:tab w:val="left" w:pos="1121"/>
              </w:tabs>
              <w:rPr>
                <w:sz w:val="16"/>
                <w:szCs w:val="16"/>
                <w:lang w:val="es-ES_tradnl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shape id="_x0000_s1072" type="#_x0000_t32" style="position:absolute;left:0;text-align:left;margin-left:233pt;margin-top:2.6pt;width:0;height:42.65pt;z-index:251694080" o:connectortype="straight"/>
              </w:pict>
            </w:r>
            <w:r>
              <w:rPr>
                <w:noProof/>
                <w:sz w:val="20"/>
                <w:szCs w:val="20"/>
                <w:lang w:eastAsia="es-ES"/>
              </w:rPr>
              <w:pict>
                <v:shape id="_x0000_s1071" type="#_x0000_t32" style="position:absolute;left:0;text-align:left;margin-left:232.95pt;margin-top:2.55pt;width:.05pt;height:.05pt;z-index:251693056" o:connectortype="straight"/>
              </w:pict>
            </w:r>
            <w:r w:rsidR="00384F66">
              <w:rPr>
                <w:sz w:val="20"/>
                <w:szCs w:val="20"/>
                <w:lang w:val="es-ES_tradnl"/>
              </w:rPr>
              <w:tab/>
            </w:r>
            <w:r w:rsidR="00384F66">
              <w:rPr>
                <w:sz w:val="16"/>
                <w:szCs w:val="16"/>
                <w:lang w:val="es-ES_tradnl"/>
              </w:rPr>
              <w:t>1.5 - 2</w:t>
            </w:r>
          </w:p>
          <w:p w:rsidR="004F2705" w:rsidRPr="004F2705" w:rsidRDefault="004F2705" w:rsidP="0069062A">
            <w:pPr>
              <w:rPr>
                <w:sz w:val="20"/>
                <w:szCs w:val="20"/>
                <w:lang w:val="es-ES_tradnl"/>
              </w:rPr>
            </w:pPr>
          </w:p>
          <w:p w:rsidR="004F2705" w:rsidRDefault="00E75322" w:rsidP="0069062A">
            <w:pPr>
              <w:ind w:left="284"/>
              <w:rPr>
                <w:sz w:val="20"/>
                <w:szCs w:val="20"/>
                <w:lang w:val="es-ES_tradnl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shape id="_x0000_s1080" type="#_x0000_t32" style="position:absolute;left:0;text-align:left;margin-left:13.05pt;margin-top:9.25pt;width:0;height:117.25pt;z-index:251700224" o:connectortype="straight"/>
              </w:pict>
            </w:r>
            <w:r w:rsidR="00384F66">
              <w:rPr>
                <w:sz w:val="20"/>
                <w:szCs w:val="20"/>
                <w:lang w:val="es-ES_tradnl"/>
              </w:rPr>
              <w:t>Preparado por:   Diola Hoyos S.</w:t>
            </w:r>
          </w:p>
          <w:p w:rsidR="00384F66" w:rsidRDefault="0009418F" w:rsidP="0069062A">
            <w:pPr>
              <w:ind w:left="284"/>
              <w:rPr>
                <w:sz w:val="20"/>
                <w:szCs w:val="20"/>
                <w:lang w:val="es-ES_tradnl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shape id="_x0000_s1063" type="#_x0000_t32" style="position:absolute;left:0;text-align:left;margin-left:310pt;margin-top:9.5pt;width:60.55pt;height:6.75pt;z-index:251689984" o:connectortype="straight">
                  <v:stroke endarrow="block"/>
                </v:shape>
              </w:pict>
            </w:r>
            <w:r w:rsidR="00384F66">
              <w:rPr>
                <w:noProof/>
                <w:sz w:val="20"/>
                <w:szCs w:val="20"/>
                <w:lang w:eastAsia="es-ES"/>
              </w:rPr>
              <w:pict>
                <v:shape id="_x0000_s1031" type="#_x0000_t32" style="position:absolute;left:0;text-align:left;margin-left:123.3pt;margin-top:9.5pt;width:.65pt;height:36.9pt;flip:x;z-index:251663360" o:connectortype="straight">
                  <v:stroke endarrow="block"/>
                </v:shape>
              </w:pict>
            </w:r>
            <w:r w:rsidR="00384F66">
              <w:rPr>
                <w:sz w:val="20"/>
                <w:szCs w:val="20"/>
                <w:lang w:val="es-ES_tradnl"/>
              </w:rPr>
              <w:t xml:space="preserve">                           Gloria Beatriz Correa B.</w:t>
            </w:r>
          </w:p>
          <w:p w:rsidR="00384F66" w:rsidRDefault="0009418F" w:rsidP="0069062A">
            <w:pPr>
              <w:ind w:left="284"/>
              <w:rPr>
                <w:sz w:val="20"/>
                <w:szCs w:val="20"/>
                <w:lang w:val="es-ES_tradnl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shape id="_x0000_s1075" type="#_x0000_t32" style="position:absolute;left:0;text-align:left;margin-left:292.55pt;margin-top:1.55pt;width:0;height:27.4pt;z-index:251696128" o:connectortype="straight"/>
              </w:pict>
            </w:r>
            <w:r>
              <w:rPr>
                <w:noProof/>
                <w:sz w:val="20"/>
                <w:szCs w:val="20"/>
                <w:lang w:eastAsia="es-ES"/>
              </w:rPr>
              <w:pict>
                <v:shape id="_x0000_s1074" type="#_x0000_t32" style="position:absolute;left:0;text-align:left;margin-left:232.9pt;margin-top:1.55pt;width:59.65pt;height:0;z-index:251695104" o:connectortype="straight"/>
              </w:pict>
            </w:r>
          </w:p>
          <w:p w:rsidR="00384F66" w:rsidRPr="00384F66" w:rsidRDefault="00384F66" w:rsidP="0069062A">
            <w:pPr>
              <w:tabs>
                <w:tab w:val="left" w:pos="2600"/>
              </w:tabs>
              <w:ind w:left="284"/>
              <w:rPr>
                <w:sz w:val="16"/>
                <w:szCs w:val="16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ab/>
            </w:r>
            <w:r>
              <w:rPr>
                <w:sz w:val="16"/>
                <w:szCs w:val="16"/>
                <w:lang w:val="es-ES_tradnl"/>
              </w:rPr>
              <w:t>2 - 4</w:t>
            </w:r>
          </w:p>
          <w:p w:rsidR="00384F66" w:rsidRDefault="0009418F" w:rsidP="0069062A">
            <w:pPr>
              <w:ind w:left="284"/>
              <w:rPr>
                <w:sz w:val="20"/>
                <w:szCs w:val="20"/>
                <w:lang w:val="es-ES_tradnl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shape id="_x0000_s1077" type="#_x0000_t32" style="position:absolute;left:0;text-align:left;margin-left:354.6pt;margin-top:8.25pt;width:0;height:17.85pt;z-index:251698176" o:connectortype="straight"/>
              </w:pict>
            </w:r>
            <w:r>
              <w:rPr>
                <w:noProof/>
                <w:sz w:val="20"/>
                <w:szCs w:val="20"/>
                <w:lang w:eastAsia="es-ES"/>
              </w:rPr>
              <w:pict>
                <v:shape id="_x0000_s1076" type="#_x0000_t32" style="position:absolute;left:0;text-align:left;margin-left:292.55pt;margin-top:8.25pt;width:62.05pt;height:0;z-index:251697152" o:connectortype="straight"/>
              </w:pict>
            </w:r>
          </w:p>
          <w:p w:rsidR="00384F66" w:rsidRPr="004F2705" w:rsidRDefault="0009418F" w:rsidP="0069062A">
            <w:pPr>
              <w:ind w:left="284" w:right="363"/>
              <w:rPr>
                <w:sz w:val="20"/>
                <w:szCs w:val="20"/>
                <w:lang w:val="es-ES_tradnl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shape id="_x0000_s1079" type="#_x0000_t32" style="position:absolute;left:0;text-align:left;margin-left:354.6pt;margin-top:14.6pt;width:27.4pt;height:0;z-index:251699200" o:connectortype="straight">
                  <v:stroke endarrow="block"/>
                </v:shape>
              </w:pict>
            </w:r>
            <w:r w:rsidR="00384F66">
              <w:rPr>
                <w:noProof/>
                <w:sz w:val="20"/>
                <w:szCs w:val="20"/>
                <w:lang w:eastAsia="es-ES"/>
              </w:rPr>
              <w:pict>
                <v:shape id="_x0000_s1032" type="#_x0000_t32" style="position:absolute;left:0;text-align:left;margin-left:25.8pt;margin-top:32.7pt;width:1.3pt;height:33.1pt;flip:x;z-index:251664384" o:connectortype="straight">
                  <v:stroke endarrow="block"/>
                </v:shape>
              </w:pict>
            </w:r>
            <w:r w:rsidR="00384F66">
              <w:rPr>
                <w:sz w:val="20"/>
                <w:szCs w:val="20"/>
                <w:lang w:val="es-ES_tradnl"/>
              </w:rPr>
              <w:t>OBJETIVO: Informar a la Dirección General sobre el Servicio de Asesoría Técnica en organización de archivos que el programa de servicios Administrativos del SENA, Cali realizó durante el primer semestre del 2009.</w:t>
            </w:r>
          </w:p>
          <w:p w:rsidR="004F2705" w:rsidRPr="004F2705" w:rsidRDefault="004F2705" w:rsidP="0069062A">
            <w:pPr>
              <w:rPr>
                <w:sz w:val="20"/>
                <w:szCs w:val="20"/>
                <w:lang w:val="es-ES_tradnl"/>
              </w:rPr>
            </w:pPr>
          </w:p>
          <w:p w:rsidR="004F2705" w:rsidRPr="00384F66" w:rsidRDefault="00384F66" w:rsidP="0069062A">
            <w:pPr>
              <w:ind w:firstLine="708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3 - 5</w:t>
            </w:r>
          </w:p>
          <w:p w:rsidR="004F2705" w:rsidRPr="004F2705" w:rsidRDefault="00E75322" w:rsidP="0069062A">
            <w:pPr>
              <w:rPr>
                <w:sz w:val="20"/>
                <w:szCs w:val="20"/>
                <w:lang w:val="es-ES_tradnl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shape id="_x0000_s1085" type="#_x0000_t32" style="position:absolute;left:0;text-align:left;margin-left:310pt;margin-top:4.65pt;width:.65pt;height:48.3pt;z-index:251702272" o:connectortype="straight"/>
              </w:pict>
            </w:r>
            <w:r>
              <w:rPr>
                <w:noProof/>
                <w:sz w:val="20"/>
                <w:szCs w:val="20"/>
                <w:lang w:eastAsia="es-ES"/>
              </w:rPr>
              <w:pict>
                <v:shape id="_x0000_s1083" type="#_x0000_t32" style="position:absolute;left:0;text-align:left;margin-left:13.05pt;margin-top:4.65pt;width:296.95pt;height:0;z-index:251701248" o:connectortype="straight"/>
              </w:pict>
            </w:r>
          </w:p>
          <w:p w:rsidR="004F2705" w:rsidRPr="00384F66" w:rsidRDefault="00384F66" w:rsidP="0069062A">
            <w:pPr>
              <w:pStyle w:val="Prrafodelista"/>
              <w:numPr>
                <w:ilvl w:val="0"/>
                <w:numId w:val="10"/>
              </w:numPr>
              <w:rPr>
                <w:sz w:val="20"/>
                <w:szCs w:val="20"/>
                <w:lang w:val="es-ES_tradnl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shape id="_x0000_s1033" type="#_x0000_t32" style="position:absolute;left:0;text-align:left;margin-left:114.3pt;margin-top:9.35pt;width:.05pt;height:19.6pt;z-index:251665408" o:connectortype="straight">
                  <v:stroke endarrow="block"/>
                </v:shape>
              </w:pict>
            </w:r>
            <w:r w:rsidRPr="00384F66">
              <w:rPr>
                <w:sz w:val="20"/>
                <w:szCs w:val="20"/>
                <w:lang w:val="es-ES_tradnl"/>
              </w:rPr>
              <w:t>EMPRESAS SOLICITANTES</w:t>
            </w:r>
          </w:p>
          <w:p w:rsidR="00384F66" w:rsidRDefault="00384F66" w:rsidP="0069062A">
            <w:pPr>
              <w:pStyle w:val="Prrafodelista"/>
              <w:tabs>
                <w:tab w:val="left" w:pos="2408"/>
              </w:tabs>
              <w:ind w:left="1349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ab/>
            </w:r>
            <w:r>
              <w:rPr>
                <w:sz w:val="16"/>
                <w:szCs w:val="16"/>
                <w:lang w:val="es-ES_tradnl"/>
              </w:rPr>
              <w:t>3 - 5</w:t>
            </w:r>
          </w:p>
          <w:p w:rsidR="00384F66" w:rsidRDefault="00384F66" w:rsidP="0069062A">
            <w:pPr>
              <w:pStyle w:val="Prrafodelista"/>
              <w:ind w:left="1349"/>
              <w:rPr>
                <w:sz w:val="20"/>
                <w:szCs w:val="20"/>
                <w:lang w:val="es-ES_tradnl"/>
              </w:rPr>
            </w:pPr>
          </w:p>
          <w:p w:rsidR="00384F66" w:rsidRPr="00384F66" w:rsidRDefault="00E75322" w:rsidP="0069062A">
            <w:pPr>
              <w:pStyle w:val="Prrafodelista"/>
              <w:numPr>
                <w:ilvl w:val="1"/>
                <w:numId w:val="10"/>
              </w:numPr>
              <w:rPr>
                <w:sz w:val="20"/>
                <w:szCs w:val="20"/>
                <w:lang w:val="es-ES_tradnl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shape id="_x0000_s1086" type="#_x0000_t32" style="position:absolute;left:0;text-align:left;margin-left:310.65pt;margin-top:9.25pt;width:59.9pt;height:0;z-index:251703296" o:connectortype="straight">
                  <v:stroke endarrow="block"/>
                </v:shape>
              </w:pict>
            </w:r>
            <w:r w:rsidR="00384F66">
              <w:rPr>
                <w:noProof/>
                <w:sz w:val="20"/>
                <w:szCs w:val="20"/>
                <w:lang w:eastAsia="es-ES"/>
              </w:rPr>
              <w:pict>
                <v:shape id="_x0000_s1034" type="#_x0000_t32" style="position:absolute;left:0;text-align:left;margin-left:114.35pt;margin-top:9.25pt;width:0;height:25.35pt;z-index:251666432" o:connectortype="straight">
                  <v:stroke endarrow="block"/>
                </v:shape>
              </w:pict>
            </w:r>
            <w:r w:rsidR="00384F66" w:rsidRPr="00384F66">
              <w:rPr>
                <w:sz w:val="20"/>
                <w:szCs w:val="20"/>
                <w:lang w:val="es-ES_tradnl"/>
              </w:rPr>
              <w:t>EMPRESAS ATENDIDAS</w:t>
            </w:r>
          </w:p>
          <w:p w:rsidR="00384F66" w:rsidRDefault="00384F66" w:rsidP="0069062A">
            <w:pPr>
              <w:ind w:left="284"/>
              <w:rPr>
                <w:sz w:val="20"/>
                <w:szCs w:val="20"/>
                <w:lang w:val="es-ES_tradnl"/>
              </w:rPr>
            </w:pPr>
          </w:p>
          <w:p w:rsidR="00384F66" w:rsidRDefault="00384F66" w:rsidP="0069062A">
            <w:pPr>
              <w:ind w:left="284"/>
              <w:rPr>
                <w:sz w:val="20"/>
                <w:szCs w:val="20"/>
                <w:lang w:val="es-ES_tradnl"/>
              </w:rPr>
            </w:pPr>
          </w:p>
          <w:p w:rsidR="00384F66" w:rsidRPr="00384F66" w:rsidRDefault="00384F66" w:rsidP="0069062A">
            <w:pPr>
              <w:pStyle w:val="Prrafodelista"/>
              <w:numPr>
                <w:ilvl w:val="2"/>
                <w:numId w:val="10"/>
              </w:numPr>
              <w:rPr>
                <w:sz w:val="20"/>
                <w:szCs w:val="20"/>
                <w:lang w:val="es-ES_tradnl"/>
              </w:rPr>
            </w:pPr>
            <w:r w:rsidRPr="00384F66">
              <w:rPr>
                <w:sz w:val="20"/>
                <w:szCs w:val="20"/>
                <w:lang w:val="es-ES_tradnl"/>
              </w:rPr>
              <w:t>Proceso completo</w:t>
            </w:r>
          </w:p>
          <w:p w:rsidR="00384F66" w:rsidRDefault="00384F66" w:rsidP="0069062A">
            <w:pPr>
              <w:pStyle w:val="Prrafodelista"/>
              <w:ind w:left="1394"/>
              <w:rPr>
                <w:sz w:val="20"/>
                <w:szCs w:val="20"/>
                <w:lang w:val="es-ES_tradnl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shape id="_x0000_s1035" type="#_x0000_t32" style="position:absolute;left:0;text-align:left;margin-left:114.3pt;margin-top:3.95pt;width:0;height:25.35pt;z-index:251667456" o:connectortype="straight">
                  <v:stroke endarrow="block"/>
                </v:shape>
              </w:pict>
            </w:r>
          </w:p>
          <w:p w:rsidR="00384F66" w:rsidRDefault="00384F66" w:rsidP="0069062A">
            <w:pPr>
              <w:rPr>
                <w:sz w:val="20"/>
                <w:szCs w:val="20"/>
                <w:lang w:val="es-ES_tradnl"/>
              </w:rPr>
            </w:pPr>
          </w:p>
          <w:p w:rsidR="00384F66" w:rsidRDefault="00384F66" w:rsidP="0069062A">
            <w:pPr>
              <w:rPr>
                <w:sz w:val="20"/>
                <w:szCs w:val="20"/>
                <w:lang w:val="es-ES_tradnl"/>
              </w:rPr>
            </w:pPr>
          </w:p>
          <w:p w:rsidR="00384F66" w:rsidRPr="00384F66" w:rsidRDefault="00384F66" w:rsidP="0069062A">
            <w:pPr>
              <w:ind w:left="284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1.1.1.1</w:t>
            </w:r>
          </w:p>
          <w:p w:rsidR="004F2705" w:rsidRPr="004F2705" w:rsidRDefault="004F2705" w:rsidP="0069062A">
            <w:pPr>
              <w:rPr>
                <w:sz w:val="20"/>
                <w:szCs w:val="20"/>
                <w:lang w:val="es-ES_tradnl"/>
              </w:rPr>
            </w:pPr>
          </w:p>
          <w:p w:rsidR="004F2705" w:rsidRPr="004F2705" w:rsidRDefault="004F2705" w:rsidP="0069062A">
            <w:pPr>
              <w:rPr>
                <w:sz w:val="20"/>
                <w:szCs w:val="20"/>
                <w:lang w:val="es-ES_tradnl"/>
              </w:rPr>
            </w:pPr>
          </w:p>
          <w:p w:rsidR="004F2705" w:rsidRPr="004F2705" w:rsidRDefault="004F2705" w:rsidP="0069062A">
            <w:pPr>
              <w:rPr>
                <w:sz w:val="20"/>
                <w:szCs w:val="20"/>
                <w:lang w:val="es-ES_tradnl"/>
              </w:rPr>
            </w:pPr>
          </w:p>
          <w:p w:rsidR="00A94654" w:rsidRDefault="00A94654" w:rsidP="0069062A">
            <w:pPr>
              <w:pStyle w:val="Ttulo1"/>
              <w:ind w:left="284"/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es-ES_tradnl"/>
              </w:rPr>
            </w:pPr>
          </w:p>
          <w:p w:rsidR="004F2705" w:rsidRPr="00AB7DB9" w:rsidRDefault="00931C78" w:rsidP="0069062A">
            <w:pPr>
              <w:pStyle w:val="Ttulo1"/>
              <w:ind w:left="284"/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es-ES_tradnl"/>
              </w:rPr>
            </w:pPr>
            <w:r>
              <w:rPr>
                <w:noProof/>
                <w:sz w:val="24"/>
                <w:szCs w:val="24"/>
                <w:lang w:eastAsia="es-ES"/>
              </w:rPr>
              <w:pict>
                <v:rect id="_x0000_s1088" style="position:absolute;left:0;text-align:left;margin-left:366.1pt;margin-top:29.6pt;width:144.6pt;height:58pt;z-index:251704320">
                  <v:textbox>
                    <w:txbxContent>
                      <w:p w:rsidR="00931C78" w:rsidRPr="00931C78" w:rsidRDefault="00931C78">
                        <w:pPr>
                          <w:rPr>
                            <w:sz w:val="16"/>
                            <w:szCs w:val="16"/>
                            <w:lang w:val="es-CO"/>
                          </w:rPr>
                        </w:pPr>
                        <w:r w:rsidRPr="00931C78">
                          <w:rPr>
                            <w:sz w:val="16"/>
                            <w:szCs w:val="16"/>
                            <w:lang w:val="es-CO"/>
                          </w:rPr>
                          <w:t>OBJETIVO: Mayúscula sostenida contra el margen izquierdo y seguido de dos puntos.  En la misma línea se inicia el texto dejando dos espacios horizontales</w:t>
                        </w:r>
                      </w:p>
                      <w:p w:rsidR="00931C78" w:rsidRDefault="00931C78">
                        <w:pPr>
                          <w:rPr>
                            <w:lang w:val="es-CO"/>
                          </w:rPr>
                        </w:pPr>
                      </w:p>
                      <w:p w:rsidR="00931C78" w:rsidRPr="00931C78" w:rsidRDefault="00931C78">
                        <w:pPr>
                          <w:rPr>
                            <w:lang w:val="es-CO"/>
                          </w:rPr>
                        </w:pPr>
                      </w:p>
                    </w:txbxContent>
                  </v:textbox>
                </v:rect>
              </w:pict>
            </w:r>
            <w:r w:rsidR="00AB7DB9" w:rsidRPr="00AB7DB9">
              <w:rPr>
                <w:rFonts w:ascii="Arial" w:hAnsi="Arial" w:cs="Arial"/>
                <w:b w:val="0"/>
                <w:color w:val="auto"/>
                <w:sz w:val="20"/>
                <w:szCs w:val="20"/>
                <w:lang w:val="es-ES_tradnl"/>
              </w:rPr>
              <w:t>Calle 52 2bis-15 Apartado 4354 Fax 447 10 74 Conmutador PBX 446 71 95</w:t>
            </w:r>
            <w:r w:rsidR="00AB7DB9">
              <w:rPr>
                <w:rFonts w:ascii="Arial" w:hAnsi="Arial" w:cs="Arial"/>
                <w:b w:val="0"/>
                <w:color w:val="auto"/>
                <w:sz w:val="20"/>
                <w:szCs w:val="20"/>
                <w:lang w:val="es-ES_tradnl"/>
              </w:rPr>
              <w:t xml:space="preserve"> e-mail cgts@sena.edu.co</w:t>
            </w:r>
          </w:p>
          <w:p w:rsidR="00AB7DB9" w:rsidRPr="00AB7DB9" w:rsidRDefault="00AB7DB9" w:rsidP="0069062A">
            <w:pPr>
              <w:ind w:left="284"/>
              <w:jc w:val="center"/>
              <w:rPr>
                <w:sz w:val="20"/>
                <w:szCs w:val="20"/>
                <w:lang w:val="es-ES_tradnl"/>
              </w:rPr>
            </w:pPr>
            <w:r w:rsidRPr="00AB7DB9">
              <w:rPr>
                <w:sz w:val="20"/>
                <w:szCs w:val="20"/>
                <w:lang w:val="es-ES_tradnl"/>
              </w:rPr>
              <w:t>Santiago de Cali</w:t>
            </w:r>
            <w:r>
              <w:rPr>
                <w:sz w:val="20"/>
                <w:szCs w:val="20"/>
                <w:lang w:val="es-ES_tradnl"/>
              </w:rPr>
              <w:t>, Colombia</w:t>
            </w:r>
          </w:p>
        </w:tc>
      </w:tr>
    </w:tbl>
    <w:p w:rsidR="00C67B84" w:rsidRDefault="00C67B84" w:rsidP="00C67B84">
      <w:pPr>
        <w:rPr>
          <w:sz w:val="24"/>
          <w:szCs w:val="24"/>
          <w:lang w:val="es-ES_tradnl"/>
        </w:rPr>
      </w:pPr>
    </w:p>
    <w:p w:rsidR="007D25A0" w:rsidRPr="0069062A" w:rsidRDefault="007D25A0" w:rsidP="0069062A">
      <w:pPr>
        <w:ind w:left="720"/>
        <w:jc w:val="left"/>
        <w:rPr>
          <w:sz w:val="16"/>
          <w:szCs w:val="16"/>
          <w:lang w:val="es-ES_tradnl"/>
        </w:rPr>
      </w:pPr>
      <w:r>
        <w:rPr>
          <w:sz w:val="24"/>
          <w:szCs w:val="24"/>
          <w:lang w:val="es-ES_tradnl"/>
        </w:rPr>
        <w:t xml:space="preserve">   </w:t>
      </w:r>
      <w:r w:rsidR="0069062A">
        <w:rPr>
          <w:sz w:val="24"/>
          <w:szCs w:val="24"/>
          <w:lang w:val="es-ES_tradnl"/>
        </w:rPr>
        <w:t xml:space="preserve">     </w:t>
      </w:r>
      <w:r w:rsidR="0069062A" w:rsidRPr="0069062A">
        <w:rPr>
          <w:sz w:val="16"/>
          <w:szCs w:val="16"/>
          <w:lang w:val="es-ES_tradnl"/>
        </w:rPr>
        <w:t>La razón social conserva la norma del modelo adoptado por la empresa</w:t>
      </w:r>
    </w:p>
    <w:p w:rsidR="007D25A0" w:rsidRDefault="007D25A0" w:rsidP="007D25A0">
      <w:pPr>
        <w:rPr>
          <w:sz w:val="24"/>
          <w:szCs w:val="24"/>
          <w:lang w:val="es-ES_tradnl"/>
        </w:rPr>
      </w:pPr>
    </w:p>
    <w:p w:rsidR="007D25A0" w:rsidRDefault="0069062A" w:rsidP="0069062A">
      <w:pPr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En caso requerido y se registra exactamente al frente del nombre de la dependencia</w:t>
      </w:r>
    </w:p>
    <w:p w:rsidR="0069062A" w:rsidRPr="0069062A" w:rsidRDefault="0069062A" w:rsidP="0069062A">
      <w:pPr>
        <w:rPr>
          <w:sz w:val="16"/>
          <w:szCs w:val="16"/>
          <w:lang w:val="es-ES_tradnl"/>
        </w:rPr>
      </w:pPr>
    </w:p>
    <w:p w:rsidR="00565570" w:rsidRDefault="007D25A0" w:rsidP="007D25A0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</w:t>
      </w:r>
      <w:r w:rsidR="00C3393E">
        <w:rPr>
          <w:sz w:val="16"/>
          <w:szCs w:val="16"/>
          <w:lang w:val="es-ES_tradnl"/>
        </w:rPr>
        <w:t>Nombre de la dependencia origen del informe, con mayúscula inicial y contra el margen izquierdo,  Al segundo renglón después de la razón social.</w:t>
      </w:r>
      <w:r>
        <w:rPr>
          <w:sz w:val="24"/>
          <w:szCs w:val="24"/>
          <w:lang w:val="es-ES_tradnl"/>
        </w:rPr>
        <w:t xml:space="preserve">    </w:t>
      </w:r>
    </w:p>
    <w:p w:rsidR="00565570" w:rsidRDefault="00565570" w:rsidP="00565570">
      <w:pPr>
        <w:rPr>
          <w:sz w:val="16"/>
          <w:szCs w:val="16"/>
          <w:lang w:val="es-ES_tradnl"/>
        </w:rPr>
      </w:pPr>
    </w:p>
    <w:p w:rsidR="00565570" w:rsidRDefault="0009418F" w:rsidP="00A94654">
      <w:pPr>
        <w:jc w:val="left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TÍTULO Mayúscula sostenida y centrado.</w:t>
      </w:r>
    </w:p>
    <w:p w:rsidR="00A94654" w:rsidRPr="00565570" w:rsidRDefault="00A94654" w:rsidP="00A94654">
      <w:pPr>
        <w:jc w:val="left"/>
        <w:rPr>
          <w:sz w:val="24"/>
          <w:szCs w:val="24"/>
          <w:lang w:val="es-ES_tradnl"/>
        </w:rPr>
      </w:pPr>
    </w:p>
    <w:p w:rsidR="00565570" w:rsidRPr="00565570" w:rsidRDefault="0069062A" w:rsidP="0009418F">
      <w:pPr>
        <w:tabs>
          <w:tab w:val="left" w:pos="319"/>
          <w:tab w:val="left" w:pos="1198"/>
        </w:tabs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ab/>
      </w:r>
      <w:r w:rsidR="00E75322">
        <w:rPr>
          <w:sz w:val="16"/>
          <w:szCs w:val="16"/>
          <w:lang w:val="es-ES_tradnl"/>
        </w:rPr>
        <w:t>Fecha contra el margen izquierdo en mayúscula sostenida, seguida de dos puntos.  A dos espacios horizontales se registra la ciudad el día el mes y el año</w:t>
      </w:r>
      <w:r w:rsidR="0009418F">
        <w:rPr>
          <w:sz w:val="24"/>
          <w:szCs w:val="24"/>
          <w:lang w:val="es-ES_tradnl"/>
        </w:rPr>
        <w:tab/>
      </w:r>
    </w:p>
    <w:p w:rsidR="00565570" w:rsidRPr="00565570" w:rsidRDefault="00565570" w:rsidP="00565570">
      <w:pPr>
        <w:rPr>
          <w:sz w:val="24"/>
          <w:szCs w:val="24"/>
          <w:lang w:val="es-ES_tradnl"/>
        </w:rPr>
      </w:pPr>
    </w:p>
    <w:p w:rsidR="00565570" w:rsidRDefault="00E75322" w:rsidP="00565570">
      <w:pPr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Autoría, puede también indicarse así:</w:t>
      </w:r>
    </w:p>
    <w:p w:rsidR="00E75322" w:rsidRDefault="00E75322" w:rsidP="00565570">
      <w:pPr>
        <w:rPr>
          <w:sz w:val="16"/>
          <w:szCs w:val="16"/>
          <w:lang w:val="es-ES_tradnl"/>
        </w:rPr>
      </w:pPr>
    </w:p>
    <w:p w:rsidR="00E75322" w:rsidRDefault="00E75322" w:rsidP="00E75322">
      <w:pPr>
        <w:jc w:val="left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ELABORADO POR:</w:t>
      </w:r>
    </w:p>
    <w:p w:rsidR="00E75322" w:rsidRDefault="00E75322" w:rsidP="00E75322">
      <w:pPr>
        <w:jc w:val="left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PRESENTADO POR:</w:t>
      </w:r>
    </w:p>
    <w:p w:rsidR="00E75322" w:rsidRPr="00E75322" w:rsidRDefault="00E75322" w:rsidP="00E75322">
      <w:pPr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RESPONSABLE:</w:t>
      </w:r>
    </w:p>
    <w:p w:rsidR="00565570" w:rsidRDefault="00565570" w:rsidP="00565570">
      <w:pPr>
        <w:rPr>
          <w:sz w:val="16"/>
          <w:szCs w:val="16"/>
          <w:lang w:val="es-ES_tradnl"/>
        </w:rPr>
      </w:pPr>
    </w:p>
    <w:p w:rsidR="00E75322" w:rsidRPr="00E75322" w:rsidRDefault="00E75322" w:rsidP="00565570">
      <w:pPr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Contra el margen izquierdo y seguida de dos puntos. A dos espacios horizontales el nombre o nombres en mayúscula inicial y alineados a la izquierda, cuando se trata de varias personas.</w:t>
      </w:r>
    </w:p>
    <w:p w:rsidR="00565570" w:rsidRPr="00A94654" w:rsidRDefault="00565570" w:rsidP="00565570">
      <w:pPr>
        <w:rPr>
          <w:sz w:val="16"/>
          <w:szCs w:val="16"/>
          <w:lang w:val="es-ES_tradnl"/>
        </w:rPr>
      </w:pPr>
    </w:p>
    <w:p w:rsidR="00565570" w:rsidRPr="00565570" w:rsidRDefault="00565570" w:rsidP="00565570">
      <w:pPr>
        <w:rPr>
          <w:sz w:val="24"/>
          <w:szCs w:val="24"/>
          <w:lang w:val="es-ES_tradnl"/>
        </w:rPr>
      </w:pPr>
    </w:p>
    <w:p w:rsidR="00565570" w:rsidRPr="00565570" w:rsidRDefault="00565570" w:rsidP="00565570">
      <w:pPr>
        <w:rPr>
          <w:sz w:val="24"/>
          <w:szCs w:val="24"/>
          <w:lang w:val="es-ES_tradnl"/>
        </w:rPr>
      </w:pPr>
    </w:p>
    <w:tbl>
      <w:tblPr>
        <w:tblStyle w:val="Tablaconcuadrcula"/>
        <w:tblpPr w:leftFromText="141" w:rightFromText="141" w:vertAnchor="text" w:horzAnchor="margin" w:tblpY="-546"/>
        <w:tblW w:w="0" w:type="auto"/>
        <w:tblLook w:val="04A0"/>
      </w:tblPr>
      <w:tblGrid>
        <w:gridCol w:w="7619"/>
      </w:tblGrid>
      <w:tr w:rsidR="00DC3D46" w:rsidRPr="00AB7DB9" w:rsidTr="00DC3D46">
        <w:trPr>
          <w:trHeight w:val="9919"/>
        </w:trPr>
        <w:tc>
          <w:tcPr>
            <w:tcW w:w="7619" w:type="dxa"/>
          </w:tcPr>
          <w:p w:rsidR="00DC3D46" w:rsidRDefault="00DC3D46" w:rsidP="00DC3D46">
            <w:pPr>
              <w:ind w:left="284"/>
              <w:rPr>
                <w:sz w:val="16"/>
                <w:szCs w:val="16"/>
                <w:lang w:val="es-ES_tradnl"/>
              </w:rPr>
            </w:pPr>
            <w:r>
              <w:rPr>
                <w:noProof/>
                <w:sz w:val="20"/>
                <w:szCs w:val="20"/>
                <w:lang w:eastAsia="es-ES"/>
              </w:rPr>
              <w:lastRenderedPageBreak/>
              <w:pict>
                <v:shape id="_x0000_s1094" type="#_x0000_t32" style="position:absolute;left:0;text-align:left;margin-left:169.2pt;margin-top:3.7pt;width:0;height:26.05pt;z-index:251658240" o:connectortype="straight">
                  <v:stroke endarrow="block"/>
                </v:shape>
              </w:pict>
            </w:r>
            <w:r>
              <w:rPr>
                <w:sz w:val="20"/>
                <w:szCs w:val="20"/>
                <w:lang w:val="es-ES_tradnl"/>
              </w:rPr>
              <w:t xml:space="preserve">         </w:t>
            </w:r>
          </w:p>
          <w:p w:rsidR="00DC3D46" w:rsidRPr="004F2705" w:rsidRDefault="00DC3D46" w:rsidP="00DC3D46">
            <w:pPr>
              <w:ind w:left="284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 xml:space="preserve">                                                                2 – 3 cm</w:t>
            </w:r>
          </w:p>
          <w:p w:rsidR="00DC3D46" w:rsidRPr="004F2705" w:rsidRDefault="00DC3D46" w:rsidP="00DC3D46">
            <w:pPr>
              <w:rPr>
                <w:sz w:val="20"/>
                <w:szCs w:val="20"/>
                <w:lang w:val="es-ES_tradnl"/>
              </w:rPr>
            </w:pPr>
          </w:p>
          <w:p w:rsidR="00DC3D46" w:rsidRPr="004F2705" w:rsidRDefault="00DC3D46" w:rsidP="00DC3D46">
            <w:pPr>
              <w:ind w:left="142" w:firstLine="142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Acciones de Asistencia Técnica en Administración de Archivos              2</w:t>
            </w:r>
          </w:p>
          <w:p w:rsidR="00DC3D46" w:rsidRPr="004F2705" w:rsidRDefault="00DC3D46" w:rsidP="00DC3D46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                                                                </w:t>
            </w:r>
          </w:p>
          <w:p w:rsidR="00DC3D46" w:rsidRDefault="00DC3D46" w:rsidP="00DC3D46">
            <w:pPr>
              <w:ind w:left="284"/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t>1.1.1.2</w:t>
            </w:r>
          </w:p>
          <w:p w:rsidR="00DC3D46" w:rsidRDefault="00DC3D46" w:rsidP="00DC3D46">
            <w:pPr>
              <w:ind w:left="284"/>
              <w:rPr>
                <w:noProof/>
                <w:sz w:val="20"/>
                <w:szCs w:val="20"/>
                <w:lang w:eastAsia="es-ES"/>
              </w:rPr>
            </w:pPr>
          </w:p>
          <w:p w:rsidR="00DC3D46" w:rsidRDefault="00DC3D46" w:rsidP="00DC3D46">
            <w:pPr>
              <w:ind w:left="284"/>
              <w:rPr>
                <w:noProof/>
                <w:sz w:val="20"/>
                <w:szCs w:val="20"/>
                <w:lang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shape id="_x0000_s1095" type="#_x0000_t32" style="position:absolute;left:0;text-align:left;margin-left:39.2pt;margin-top:5.95pt;width:.65pt;height:18.45pt;flip:x;z-index:251658240" o:connectortype="straight">
                  <v:stroke endarrow="block"/>
                </v:shape>
              </w:pict>
            </w:r>
          </w:p>
          <w:p w:rsidR="00DC3D46" w:rsidRPr="00384F66" w:rsidRDefault="00DC3D46" w:rsidP="00DC3D46">
            <w:pPr>
              <w:tabs>
                <w:tab w:val="left" w:pos="1121"/>
              </w:tabs>
              <w:rPr>
                <w:sz w:val="16"/>
                <w:szCs w:val="16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ab/>
            </w:r>
            <w:r>
              <w:rPr>
                <w:sz w:val="16"/>
                <w:szCs w:val="16"/>
                <w:lang w:val="es-ES_tradnl"/>
              </w:rPr>
              <w:t>2 – 4 interlíneas</w:t>
            </w:r>
          </w:p>
          <w:p w:rsidR="00DC3D46" w:rsidRPr="004F2705" w:rsidRDefault="00DC3D46" w:rsidP="00DC3D46">
            <w:pPr>
              <w:rPr>
                <w:sz w:val="20"/>
                <w:szCs w:val="20"/>
                <w:lang w:val="es-ES_tradnl"/>
              </w:rPr>
            </w:pPr>
          </w:p>
          <w:p w:rsidR="00DC3D46" w:rsidRDefault="00CF680F" w:rsidP="00DC3D46">
            <w:pPr>
              <w:tabs>
                <w:tab w:val="left" w:pos="2600"/>
              </w:tabs>
              <w:ind w:left="284"/>
              <w:rPr>
                <w:sz w:val="20"/>
                <w:szCs w:val="20"/>
                <w:lang w:val="es-ES_tradnl"/>
              </w:rPr>
            </w:pPr>
            <w:r w:rsidRPr="00CF680F">
              <w:rPr>
                <w:noProof/>
                <w:sz w:val="16"/>
                <w:szCs w:val="16"/>
                <w:lang w:eastAsia="es-ES"/>
              </w:rPr>
              <w:pict>
                <v:shape id="_x0000_s1099" type="#_x0000_t32" style="position:absolute;left:0;text-align:left;margin-left:102.9pt;margin-top:6.65pt;width:283.55pt;height:.65pt;flip:y;z-index:251705344" o:connectortype="straight">
                  <v:stroke endarrow="block"/>
                </v:shape>
              </w:pict>
            </w:r>
            <w:r w:rsidR="00DC3D46">
              <w:rPr>
                <w:sz w:val="20"/>
                <w:szCs w:val="20"/>
                <w:lang w:val="es-ES_tradnl"/>
              </w:rPr>
              <w:t>CONCLUSIONES</w:t>
            </w:r>
          </w:p>
          <w:p w:rsidR="00DC3D46" w:rsidRDefault="00DC3D46" w:rsidP="00DC3D46">
            <w:pPr>
              <w:tabs>
                <w:tab w:val="left" w:pos="739"/>
              </w:tabs>
              <w:rPr>
                <w:sz w:val="20"/>
                <w:szCs w:val="20"/>
                <w:lang w:val="es-ES_tradnl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shape id="_x0000_s1097" type="#_x0000_t32" style="position:absolute;left:0;text-align:left;margin-left:25.8pt;margin-top:.15pt;width:.65pt;height:18.45pt;flip:x;z-index:251658240" o:connectortype="straight">
                  <v:stroke endarrow="block"/>
                </v:shape>
              </w:pict>
            </w:r>
            <w:r>
              <w:rPr>
                <w:sz w:val="20"/>
                <w:szCs w:val="20"/>
                <w:lang w:val="es-ES_tradnl"/>
              </w:rPr>
              <w:tab/>
            </w:r>
            <w:r>
              <w:rPr>
                <w:sz w:val="16"/>
                <w:szCs w:val="16"/>
                <w:lang w:val="es-ES_tradnl"/>
              </w:rPr>
              <w:t>2 interlíneas</w:t>
            </w:r>
          </w:p>
          <w:p w:rsidR="00DC3D46" w:rsidRDefault="00DC3D46" w:rsidP="00DC3D46">
            <w:pPr>
              <w:ind w:left="284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________________________________________________________________</w:t>
            </w:r>
          </w:p>
          <w:p w:rsidR="00DC3D46" w:rsidRDefault="00DC3D46" w:rsidP="00DC3D46">
            <w:pPr>
              <w:ind w:left="284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______________________________________________________________</w:t>
            </w:r>
          </w:p>
          <w:p w:rsidR="00DC3D46" w:rsidRDefault="00DC3D46" w:rsidP="00DC3D46">
            <w:pPr>
              <w:ind w:left="284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______________________________________________________________</w:t>
            </w:r>
          </w:p>
          <w:p w:rsidR="00DC3D46" w:rsidRDefault="00DC3D46" w:rsidP="00DC3D46">
            <w:pPr>
              <w:ind w:left="284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_______________________________ .</w:t>
            </w:r>
          </w:p>
          <w:p w:rsidR="00DC3D46" w:rsidRDefault="00DC3D46" w:rsidP="00DC3D46">
            <w:pPr>
              <w:tabs>
                <w:tab w:val="left" w:pos="803"/>
              </w:tabs>
              <w:ind w:left="284"/>
              <w:rPr>
                <w:sz w:val="20"/>
                <w:szCs w:val="20"/>
                <w:lang w:val="es-ES_tradnl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shape id="_x0000_s1096" type="#_x0000_t32" style="position:absolute;left:0;text-align:left;margin-left:26.45pt;margin-top:.65pt;width:.65pt;height:18.45pt;flip:x;z-index:251658240" o:connectortype="straight">
                  <v:stroke endarrow="block"/>
                </v:shape>
              </w:pict>
            </w:r>
            <w:r>
              <w:rPr>
                <w:sz w:val="20"/>
                <w:szCs w:val="20"/>
                <w:lang w:val="es-ES_tradnl"/>
              </w:rPr>
              <w:t xml:space="preserve">      </w:t>
            </w:r>
            <w:r>
              <w:rPr>
                <w:sz w:val="16"/>
                <w:szCs w:val="16"/>
                <w:lang w:val="es-ES_tradnl"/>
              </w:rPr>
              <w:t>2 interlíneas</w:t>
            </w:r>
          </w:p>
          <w:p w:rsidR="00DC3D46" w:rsidRDefault="00DC3D46" w:rsidP="00DC3D46">
            <w:pPr>
              <w:ind w:left="284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______________________________________________________________</w:t>
            </w:r>
          </w:p>
          <w:p w:rsidR="00DC3D46" w:rsidRDefault="00DC3D46" w:rsidP="00DC3D46">
            <w:pPr>
              <w:ind w:left="284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______________________________________________________________</w:t>
            </w:r>
          </w:p>
          <w:p w:rsidR="00DC3D46" w:rsidRDefault="00DC3D46" w:rsidP="00DC3D46">
            <w:pPr>
              <w:ind w:left="284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_________________________________________.</w:t>
            </w:r>
          </w:p>
          <w:p w:rsidR="00DC3D46" w:rsidRDefault="00DC3D46" w:rsidP="00DC3D46">
            <w:pPr>
              <w:ind w:firstLine="284"/>
              <w:rPr>
                <w:sz w:val="20"/>
                <w:szCs w:val="20"/>
                <w:lang w:val="es-ES_tradnl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shape id="_x0000_s1098" type="#_x0000_t32" style="position:absolute;left:0;text-align:left;margin-left:19.45pt;margin-top:.75pt;width:1.25pt;height:75.2pt;flip:x;z-index:251658240" o:connectortype="straight">
                  <v:stroke endarrow="block"/>
                </v:shape>
              </w:pict>
            </w:r>
          </w:p>
          <w:p w:rsidR="00DC3D46" w:rsidRDefault="00DC3D46" w:rsidP="00DC3D46">
            <w:pPr>
              <w:rPr>
                <w:sz w:val="20"/>
                <w:szCs w:val="20"/>
                <w:lang w:val="es-ES_tradnl"/>
              </w:rPr>
            </w:pPr>
          </w:p>
          <w:p w:rsidR="00DC3D46" w:rsidRDefault="00DC3D46" w:rsidP="00DC3D46">
            <w:pPr>
              <w:rPr>
                <w:sz w:val="20"/>
                <w:szCs w:val="20"/>
                <w:lang w:val="es-ES_tradnl"/>
              </w:rPr>
            </w:pPr>
          </w:p>
          <w:p w:rsidR="00DC3D46" w:rsidRPr="0027374E" w:rsidRDefault="00DC3D46" w:rsidP="00DC3D46">
            <w:pPr>
              <w:ind w:firstLine="708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4 – 6 interlíneas</w:t>
            </w:r>
          </w:p>
          <w:p w:rsidR="00DC3D46" w:rsidRDefault="00DC3D46" w:rsidP="00DC3D46">
            <w:pPr>
              <w:rPr>
                <w:sz w:val="20"/>
                <w:szCs w:val="20"/>
                <w:lang w:val="es-ES_tradnl"/>
              </w:rPr>
            </w:pPr>
          </w:p>
          <w:p w:rsidR="00DC3D46" w:rsidRDefault="00DC3D46" w:rsidP="00DC3D46">
            <w:pPr>
              <w:ind w:firstLine="284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.</w:t>
            </w:r>
          </w:p>
          <w:p w:rsidR="00DC3D46" w:rsidRDefault="00DC3D46" w:rsidP="00DC3D46">
            <w:pPr>
              <w:rPr>
                <w:sz w:val="20"/>
                <w:szCs w:val="20"/>
                <w:lang w:val="es-ES_tradnl"/>
              </w:rPr>
            </w:pPr>
          </w:p>
          <w:p w:rsidR="00DC3D46" w:rsidRDefault="00A6659B" w:rsidP="00DC3D46">
            <w:pPr>
              <w:ind w:firstLine="284"/>
              <w:rPr>
                <w:sz w:val="20"/>
                <w:szCs w:val="20"/>
                <w:lang w:val="es-ES_tradnl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shape id="_x0000_s1100" type="#_x0000_t32" style="position:absolute;left:0;text-align:left;margin-left:360.35pt;margin-top:6.7pt;width:39.5pt;height:0;z-index:251706368" o:connectortype="straight">
                  <v:stroke endarrow="block"/>
                </v:shape>
              </w:pict>
            </w:r>
            <w:r w:rsidR="00DC3D46">
              <w:rPr>
                <w:sz w:val="20"/>
                <w:szCs w:val="20"/>
                <w:lang w:val="es-ES_tradnl"/>
              </w:rPr>
              <w:t>GLORIA BEATRIZ CORREA B                                            DIOLA HOYOS S.</w:t>
            </w:r>
          </w:p>
          <w:p w:rsidR="00DC3D46" w:rsidRDefault="00DC3D46" w:rsidP="00DC3D46">
            <w:pPr>
              <w:ind w:firstLine="284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Instructora                                                                            Instructora</w:t>
            </w:r>
          </w:p>
          <w:p w:rsidR="00DC3D46" w:rsidRDefault="00DC3D46" w:rsidP="00DC3D46">
            <w:pPr>
              <w:ind w:firstLine="284"/>
              <w:rPr>
                <w:sz w:val="20"/>
                <w:szCs w:val="20"/>
                <w:lang w:val="es-ES_tradnl"/>
              </w:rPr>
            </w:pPr>
          </w:p>
          <w:p w:rsidR="00DC3D46" w:rsidRDefault="00DC3D46" w:rsidP="00DC3D46">
            <w:pPr>
              <w:ind w:firstLine="284"/>
              <w:rPr>
                <w:sz w:val="20"/>
                <w:szCs w:val="20"/>
                <w:lang w:val="es-ES_tradnl"/>
              </w:rPr>
            </w:pPr>
          </w:p>
          <w:p w:rsidR="00DC3D46" w:rsidRDefault="00DC3D46" w:rsidP="00DC3D46">
            <w:pPr>
              <w:ind w:firstLine="284"/>
              <w:rPr>
                <w:sz w:val="20"/>
                <w:szCs w:val="20"/>
                <w:lang w:val="es-ES_tradnl"/>
              </w:rPr>
            </w:pPr>
          </w:p>
          <w:p w:rsidR="00DC3D46" w:rsidRPr="0027374E" w:rsidRDefault="00DC3D46" w:rsidP="00DC3D46">
            <w:pPr>
              <w:ind w:firstLine="284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Daniela C.</w:t>
            </w:r>
          </w:p>
          <w:p w:rsidR="00DC3D46" w:rsidRPr="00384F66" w:rsidRDefault="00DC3D46" w:rsidP="00DC3D46">
            <w:pPr>
              <w:rPr>
                <w:sz w:val="20"/>
                <w:szCs w:val="20"/>
                <w:lang w:val="es-ES_tradnl"/>
              </w:rPr>
            </w:pPr>
          </w:p>
          <w:p w:rsidR="00DC3D46" w:rsidRPr="004F2705" w:rsidRDefault="00DC3D46" w:rsidP="00DC3D46">
            <w:pPr>
              <w:rPr>
                <w:sz w:val="20"/>
                <w:szCs w:val="20"/>
                <w:lang w:val="es-ES_tradnl"/>
              </w:rPr>
            </w:pPr>
          </w:p>
          <w:p w:rsidR="00DC3D46" w:rsidRPr="004F2705" w:rsidRDefault="00DC3D46" w:rsidP="00DC3D46">
            <w:pPr>
              <w:rPr>
                <w:sz w:val="20"/>
                <w:szCs w:val="20"/>
                <w:lang w:val="es-ES_tradnl"/>
              </w:rPr>
            </w:pPr>
          </w:p>
          <w:p w:rsidR="00DC3D46" w:rsidRPr="004F2705" w:rsidRDefault="00DC3D46" w:rsidP="00DC3D46">
            <w:pPr>
              <w:rPr>
                <w:sz w:val="20"/>
                <w:szCs w:val="20"/>
                <w:lang w:val="es-ES_tradnl"/>
              </w:rPr>
            </w:pPr>
          </w:p>
          <w:p w:rsidR="00DC3D46" w:rsidRDefault="00DC3D46" w:rsidP="00DC3D46">
            <w:pPr>
              <w:rPr>
                <w:sz w:val="20"/>
                <w:szCs w:val="20"/>
                <w:lang w:val="es-ES_tradnl"/>
              </w:rPr>
            </w:pPr>
          </w:p>
          <w:p w:rsidR="00DC3D46" w:rsidRPr="00AB7DB9" w:rsidRDefault="00DC3D46" w:rsidP="00DC3D46">
            <w:pPr>
              <w:ind w:left="284"/>
              <w:jc w:val="center"/>
              <w:rPr>
                <w:sz w:val="20"/>
                <w:szCs w:val="20"/>
                <w:lang w:val="es-ES_tradnl"/>
              </w:rPr>
            </w:pPr>
          </w:p>
        </w:tc>
      </w:tr>
    </w:tbl>
    <w:p w:rsidR="00565570" w:rsidRPr="00565570" w:rsidRDefault="00565570" w:rsidP="00565570">
      <w:pPr>
        <w:rPr>
          <w:sz w:val="24"/>
          <w:szCs w:val="24"/>
          <w:lang w:val="es-ES_tradnl"/>
        </w:rPr>
      </w:pPr>
    </w:p>
    <w:p w:rsidR="00565570" w:rsidRPr="00565570" w:rsidRDefault="00565570" w:rsidP="00565570">
      <w:pPr>
        <w:rPr>
          <w:sz w:val="24"/>
          <w:szCs w:val="24"/>
          <w:lang w:val="es-ES_tradnl"/>
        </w:rPr>
      </w:pPr>
    </w:p>
    <w:p w:rsidR="00565570" w:rsidRPr="00565570" w:rsidRDefault="00565570" w:rsidP="00565570">
      <w:pPr>
        <w:rPr>
          <w:sz w:val="24"/>
          <w:szCs w:val="24"/>
          <w:lang w:val="es-ES_tradnl"/>
        </w:rPr>
      </w:pPr>
    </w:p>
    <w:p w:rsidR="00565570" w:rsidRPr="00565570" w:rsidRDefault="00565570" w:rsidP="00565570">
      <w:pPr>
        <w:rPr>
          <w:sz w:val="24"/>
          <w:szCs w:val="24"/>
          <w:lang w:val="es-ES_tradnl"/>
        </w:rPr>
      </w:pPr>
    </w:p>
    <w:p w:rsidR="00565570" w:rsidRPr="00565570" w:rsidRDefault="00565570" w:rsidP="00565570">
      <w:pPr>
        <w:rPr>
          <w:sz w:val="24"/>
          <w:szCs w:val="24"/>
          <w:lang w:val="es-ES_tradnl"/>
        </w:rPr>
      </w:pPr>
    </w:p>
    <w:p w:rsidR="00565570" w:rsidRPr="00565570" w:rsidRDefault="00565570" w:rsidP="00565570">
      <w:pPr>
        <w:rPr>
          <w:sz w:val="24"/>
          <w:szCs w:val="24"/>
          <w:lang w:val="es-ES_tradnl"/>
        </w:rPr>
      </w:pPr>
    </w:p>
    <w:p w:rsidR="00565570" w:rsidRPr="00A6659B" w:rsidRDefault="00CF680F" w:rsidP="00CF680F">
      <w:pPr>
        <w:jc w:val="left"/>
        <w:rPr>
          <w:sz w:val="16"/>
          <w:szCs w:val="16"/>
          <w:vertAlign w:val="superscript"/>
          <w:lang w:val="es-ES_tradnl"/>
        </w:rPr>
      </w:pPr>
      <w:r>
        <w:rPr>
          <w:sz w:val="24"/>
          <w:szCs w:val="24"/>
          <w:lang w:val="es-ES_tradnl"/>
        </w:rPr>
        <w:t xml:space="preserve">  </w:t>
      </w:r>
      <w:r w:rsidRPr="00A6659B">
        <w:rPr>
          <w:sz w:val="16"/>
          <w:szCs w:val="16"/>
          <w:vertAlign w:val="superscript"/>
          <w:lang w:val="es-ES_tradnl"/>
        </w:rPr>
        <w:t>CONCLUSIÓN O CONCLUSIONE</w:t>
      </w:r>
      <w:r w:rsidR="00A6659B" w:rsidRPr="00A6659B">
        <w:rPr>
          <w:sz w:val="16"/>
          <w:szCs w:val="16"/>
          <w:vertAlign w:val="superscript"/>
          <w:lang w:val="es-ES_tradnl"/>
        </w:rPr>
        <w:t>S</w:t>
      </w:r>
      <w:r w:rsidRPr="00A6659B">
        <w:rPr>
          <w:sz w:val="16"/>
          <w:szCs w:val="16"/>
          <w:vertAlign w:val="superscript"/>
          <w:lang w:val="es-ES_tradnl"/>
        </w:rPr>
        <w:t xml:space="preserve"> (Opcional). Mayúscula sostenida contra el margen izquierdo</w:t>
      </w:r>
    </w:p>
    <w:p w:rsidR="00565570" w:rsidRPr="00A6659B" w:rsidRDefault="00565570" w:rsidP="00565570">
      <w:pPr>
        <w:rPr>
          <w:sz w:val="16"/>
          <w:szCs w:val="16"/>
          <w:vertAlign w:val="superscript"/>
          <w:lang w:val="es-ES_tradnl"/>
        </w:rPr>
      </w:pPr>
    </w:p>
    <w:p w:rsidR="00565570" w:rsidRPr="00565570" w:rsidRDefault="00565570" w:rsidP="00565570">
      <w:pPr>
        <w:rPr>
          <w:sz w:val="24"/>
          <w:szCs w:val="24"/>
          <w:lang w:val="es-ES_tradnl"/>
        </w:rPr>
      </w:pPr>
    </w:p>
    <w:p w:rsidR="00565570" w:rsidRPr="00565570" w:rsidRDefault="00565570" w:rsidP="00565570">
      <w:pPr>
        <w:rPr>
          <w:sz w:val="24"/>
          <w:szCs w:val="24"/>
          <w:lang w:val="es-ES_tradnl"/>
        </w:rPr>
      </w:pPr>
    </w:p>
    <w:p w:rsidR="00565570" w:rsidRPr="00565570" w:rsidRDefault="00565570" w:rsidP="00565570">
      <w:pPr>
        <w:rPr>
          <w:sz w:val="24"/>
          <w:szCs w:val="24"/>
          <w:lang w:val="es-ES_tradnl"/>
        </w:rPr>
      </w:pPr>
    </w:p>
    <w:p w:rsidR="00565570" w:rsidRPr="00565570" w:rsidRDefault="00565570" w:rsidP="00565570">
      <w:pPr>
        <w:rPr>
          <w:sz w:val="24"/>
          <w:szCs w:val="24"/>
          <w:lang w:val="es-ES_tradnl"/>
        </w:rPr>
      </w:pPr>
    </w:p>
    <w:p w:rsidR="00565570" w:rsidRPr="00565570" w:rsidRDefault="00565570" w:rsidP="00565570">
      <w:pPr>
        <w:rPr>
          <w:sz w:val="24"/>
          <w:szCs w:val="24"/>
          <w:lang w:val="es-ES_tradnl"/>
        </w:rPr>
      </w:pPr>
    </w:p>
    <w:p w:rsidR="00565570" w:rsidRPr="00565570" w:rsidRDefault="00565570" w:rsidP="00565570">
      <w:pPr>
        <w:rPr>
          <w:sz w:val="24"/>
          <w:szCs w:val="24"/>
          <w:lang w:val="es-ES_tradnl"/>
        </w:rPr>
      </w:pPr>
    </w:p>
    <w:p w:rsidR="00565570" w:rsidRPr="00565570" w:rsidRDefault="00565570" w:rsidP="00565570">
      <w:pPr>
        <w:rPr>
          <w:sz w:val="24"/>
          <w:szCs w:val="24"/>
          <w:lang w:val="es-ES_tradnl"/>
        </w:rPr>
      </w:pPr>
    </w:p>
    <w:p w:rsidR="00565570" w:rsidRPr="00565570" w:rsidRDefault="00565570" w:rsidP="00565570">
      <w:pPr>
        <w:rPr>
          <w:sz w:val="24"/>
          <w:szCs w:val="24"/>
          <w:lang w:val="es-ES_tradnl"/>
        </w:rPr>
      </w:pPr>
    </w:p>
    <w:p w:rsidR="00565570" w:rsidRPr="00565570" w:rsidRDefault="00565570" w:rsidP="00565570">
      <w:pPr>
        <w:rPr>
          <w:sz w:val="24"/>
          <w:szCs w:val="24"/>
          <w:lang w:val="es-ES_tradnl"/>
        </w:rPr>
      </w:pPr>
    </w:p>
    <w:p w:rsidR="00565570" w:rsidRPr="00A6659B" w:rsidRDefault="00A6659B" w:rsidP="00A6659B">
      <w:pPr>
        <w:rPr>
          <w:sz w:val="16"/>
          <w:szCs w:val="16"/>
          <w:lang w:val="es-ES_tradnl"/>
        </w:rPr>
      </w:pPr>
      <w:r w:rsidRPr="00A6659B">
        <w:rPr>
          <w:sz w:val="16"/>
          <w:szCs w:val="16"/>
          <w:lang w:val="es-ES_tradnl"/>
        </w:rPr>
        <w:t>Si son necesarias varias firmas los nombres mecanografiad</w:t>
      </w:r>
      <w:r>
        <w:rPr>
          <w:sz w:val="16"/>
          <w:szCs w:val="16"/>
          <w:lang w:val="es-ES_tradnl"/>
        </w:rPr>
        <w:t>os se digitan a criterio de los a</w:t>
      </w:r>
      <w:r w:rsidRPr="00A6659B">
        <w:rPr>
          <w:sz w:val="16"/>
          <w:szCs w:val="16"/>
          <w:lang w:val="es-ES_tradnl"/>
        </w:rPr>
        <w:t>utores, una debajo de la otra por parejas, en el segundo caso, si el número de firmas es impar el último nombre se centra.</w:t>
      </w:r>
    </w:p>
    <w:p w:rsidR="00565570" w:rsidRPr="00A6659B" w:rsidRDefault="00565570" w:rsidP="00565570">
      <w:pPr>
        <w:rPr>
          <w:sz w:val="16"/>
          <w:szCs w:val="16"/>
          <w:lang w:val="es-ES_tradnl"/>
        </w:rPr>
      </w:pPr>
    </w:p>
    <w:p w:rsidR="00565570" w:rsidRDefault="00565570" w:rsidP="00565570">
      <w:pPr>
        <w:rPr>
          <w:sz w:val="24"/>
          <w:szCs w:val="24"/>
          <w:lang w:val="es-ES_tradnl"/>
        </w:rPr>
      </w:pPr>
    </w:p>
    <w:p w:rsidR="00565570" w:rsidRDefault="00565570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br w:type="page"/>
      </w:r>
    </w:p>
    <w:p w:rsidR="007D25A0" w:rsidRPr="00565570" w:rsidRDefault="007D25A0" w:rsidP="00565570">
      <w:pPr>
        <w:jc w:val="center"/>
        <w:rPr>
          <w:sz w:val="24"/>
          <w:szCs w:val="24"/>
          <w:lang w:val="es-ES_tradnl"/>
        </w:rPr>
      </w:pPr>
    </w:p>
    <w:sectPr w:rsidR="007D25A0" w:rsidRPr="00565570" w:rsidSect="00D30219">
      <w:footnotePr>
        <w:numFmt w:val="chicago"/>
      </w:footnotePr>
      <w:pgSz w:w="12240" w:h="15840" w:code="1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14C" w:rsidRDefault="00D3714C" w:rsidP="00597A8E">
      <w:r>
        <w:separator/>
      </w:r>
    </w:p>
  </w:endnote>
  <w:endnote w:type="continuationSeparator" w:id="1">
    <w:p w:rsidR="00D3714C" w:rsidRDefault="00D3714C" w:rsidP="00597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14C" w:rsidRDefault="00D3714C" w:rsidP="00597A8E">
      <w:r>
        <w:separator/>
      </w:r>
    </w:p>
  </w:footnote>
  <w:footnote w:type="continuationSeparator" w:id="1">
    <w:p w:rsidR="00D3714C" w:rsidRDefault="00D3714C" w:rsidP="00597A8E">
      <w:r>
        <w:continuationSeparator/>
      </w:r>
    </w:p>
  </w:footnote>
  <w:footnote w:id="2">
    <w:p w:rsidR="00C67B84" w:rsidRPr="00C67B84" w:rsidRDefault="00C67B84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O"/>
        </w:rPr>
        <w:t>Catedrático, magistrado y tratadista de Derecho Público.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3050"/>
    <w:multiLevelType w:val="hybridMultilevel"/>
    <w:tmpl w:val="5A0295BE"/>
    <w:lvl w:ilvl="0" w:tplc="D834EB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06E23"/>
    <w:multiLevelType w:val="hybridMultilevel"/>
    <w:tmpl w:val="922AD380"/>
    <w:lvl w:ilvl="0" w:tplc="F25A113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E4950"/>
    <w:multiLevelType w:val="hybridMultilevel"/>
    <w:tmpl w:val="3D4A889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F621B"/>
    <w:multiLevelType w:val="hybridMultilevel"/>
    <w:tmpl w:val="7D0E0494"/>
    <w:lvl w:ilvl="0" w:tplc="A372DF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806EE"/>
    <w:multiLevelType w:val="hybridMultilevel"/>
    <w:tmpl w:val="883AC1F4"/>
    <w:lvl w:ilvl="0" w:tplc="E9EC8C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63878"/>
    <w:multiLevelType w:val="hybridMultilevel"/>
    <w:tmpl w:val="C57A4F2E"/>
    <w:lvl w:ilvl="0" w:tplc="AD80AFD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5540E2"/>
    <w:multiLevelType w:val="hybridMultilevel"/>
    <w:tmpl w:val="782C8B9E"/>
    <w:lvl w:ilvl="0" w:tplc="3536BF4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972A5F"/>
    <w:multiLevelType w:val="hybridMultilevel"/>
    <w:tmpl w:val="D842E264"/>
    <w:lvl w:ilvl="0" w:tplc="581A73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EE5B90"/>
    <w:multiLevelType w:val="hybridMultilevel"/>
    <w:tmpl w:val="4DD8C136"/>
    <w:lvl w:ilvl="0" w:tplc="6B0656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2346D7"/>
    <w:multiLevelType w:val="hybridMultilevel"/>
    <w:tmpl w:val="19B23D6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3A1207"/>
    <w:multiLevelType w:val="multilevel"/>
    <w:tmpl w:val="314EF63A"/>
    <w:lvl w:ilvl="0">
      <w:start w:val="1"/>
      <w:numFmt w:val="decimal"/>
      <w:lvlText w:val="%1"/>
      <w:lvlJc w:val="left"/>
      <w:pPr>
        <w:ind w:left="1349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4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4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94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94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94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drawingGridHorizontalSpacing w:val="110"/>
  <w:displayHorizont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D30219"/>
    <w:rsid w:val="00092B67"/>
    <w:rsid w:val="0009418F"/>
    <w:rsid w:val="000B654D"/>
    <w:rsid w:val="00131E64"/>
    <w:rsid w:val="00147786"/>
    <w:rsid w:val="00151C36"/>
    <w:rsid w:val="001809CF"/>
    <w:rsid w:val="001F6DA2"/>
    <w:rsid w:val="00203052"/>
    <w:rsid w:val="00236E4A"/>
    <w:rsid w:val="00247754"/>
    <w:rsid w:val="0027374E"/>
    <w:rsid w:val="00283703"/>
    <w:rsid w:val="00357C3B"/>
    <w:rsid w:val="00384F66"/>
    <w:rsid w:val="003A08C6"/>
    <w:rsid w:val="004711D6"/>
    <w:rsid w:val="004B00CE"/>
    <w:rsid w:val="004F2705"/>
    <w:rsid w:val="004F672D"/>
    <w:rsid w:val="005138A7"/>
    <w:rsid w:val="00526282"/>
    <w:rsid w:val="00565570"/>
    <w:rsid w:val="00597A8E"/>
    <w:rsid w:val="005F50D0"/>
    <w:rsid w:val="006176F2"/>
    <w:rsid w:val="00655EFD"/>
    <w:rsid w:val="0069062A"/>
    <w:rsid w:val="006C5DE3"/>
    <w:rsid w:val="007A0D2C"/>
    <w:rsid w:val="007D22F8"/>
    <w:rsid w:val="007D25A0"/>
    <w:rsid w:val="007F4F64"/>
    <w:rsid w:val="00807210"/>
    <w:rsid w:val="00825247"/>
    <w:rsid w:val="0084767F"/>
    <w:rsid w:val="008A5FF1"/>
    <w:rsid w:val="00931C78"/>
    <w:rsid w:val="009A6F6F"/>
    <w:rsid w:val="00A6659B"/>
    <w:rsid w:val="00A94654"/>
    <w:rsid w:val="00AB7DB9"/>
    <w:rsid w:val="00B3611E"/>
    <w:rsid w:val="00B93C8D"/>
    <w:rsid w:val="00BB343F"/>
    <w:rsid w:val="00C3393E"/>
    <w:rsid w:val="00C66FA9"/>
    <w:rsid w:val="00C67B84"/>
    <w:rsid w:val="00C925F8"/>
    <w:rsid w:val="00CF680F"/>
    <w:rsid w:val="00CF6C0B"/>
    <w:rsid w:val="00D30219"/>
    <w:rsid w:val="00D3714C"/>
    <w:rsid w:val="00D907B9"/>
    <w:rsid w:val="00D96655"/>
    <w:rsid w:val="00DA5EB7"/>
    <w:rsid w:val="00DB1CEA"/>
    <w:rsid w:val="00DC3D46"/>
    <w:rsid w:val="00E75322"/>
    <w:rsid w:val="00EA33D3"/>
    <w:rsid w:val="00EB2727"/>
    <w:rsid w:val="00EC0147"/>
    <w:rsid w:val="00FF1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0"/>
        <o:r id="V:Rule10" type="connector" idref="#_x0000_s1031"/>
        <o:r id="V:Rule12" type="connector" idref="#_x0000_s1032"/>
        <o:r id="V:Rule13" type="connector" idref="#_x0000_s1033"/>
        <o:r id="V:Rule14" type="connector" idref="#_x0000_s1034"/>
        <o:r id="V:Rule15" type="connector" idref="#_x0000_s1035"/>
        <o:r id="V:Rule30" type="connector" idref="#_x0000_s1049"/>
        <o:r id="V:Rule33" type="connector" idref="#_x0000_s1051"/>
        <o:r id="V:Rule35" type="connector" idref="#_x0000_s1052"/>
        <o:r id="V:Rule41" type="connector" idref="#_x0000_s1055"/>
        <o:r id="V:Rule47" type="connector" idref="#_x0000_s1058"/>
        <o:r id="V:Rule49" type="connector" idref="#_x0000_s1059"/>
        <o:r id="V:Rule51" type="connector" idref="#_x0000_s1060"/>
        <o:r id="V:Rule55" type="connector" idref="#_x0000_s1062"/>
        <o:r id="V:Rule57" type="connector" idref="#_x0000_s1063"/>
        <o:r id="V:Rule61" type="connector" idref="#_x0000_s1065"/>
        <o:r id="V:Rule69" type="connector" idref="#_x0000_s1069"/>
        <o:r id="V:Rule73" type="connector" idref="#_x0000_s1071"/>
        <o:r id="V:Rule75" type="connector" idref="#_x0000_s1072"/>
        <o:r id="V:Rule79" type="connector" idref="#_x0000_s1074"/>
        <o:r id="V:Rule81" type="connector" idref="#_x0000_s1075"/>
        <o:r id="V:Rule83" type="connector" idref="#_x0000_s1076"/>
        <o:r id="V:Rule85" type="connector" idref="#_x0000_s1077"/>
        <o:r id="V:Rule89" type="connector" idref="#_x0000_s1079"/>
        <o:r id="V:Rule91" type="connector" idref="#_x0000_s1080"/>
        <o:r id="V:Rule97" type="connector" idref="#_x0000_s1083"/>
        <o:r id="V:Rule101" type="connector" idref="#_x0000_s1085"/>
        <o:r id="V:Rule103" type="connector" idref="#_x0000_s1086"/>
        <o:r id="V:Rule109" type="connector" idref="#_x0000_s1094"/>
        <o:r id="V:Rule110" type="connector" idref="#_x0000_s1095"/>
        <o:r id="V:Rule111" type="connector" idref="#_x0000_s1096"/>
        <o:r id="V:Rule112" type="connector" idref="#_x0000_s1097"/>
        <o:r id="V:Rule113" type="connector" idref="#_x0000_s1098"/>
        <o:r id="V:Rule115" type="connector" idref="#_x0000_s1099"/>
        <o:r id="V:Rule117" type="connector" idref="#_x0000_s1100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67F"/>
  </w:style>
  <w:style w:type="paragraph" w:styleId="Ttulo1">
    <w:name w:val="heading 1"/>
    <w:basedOn w:val="Normal"/>
    <w:next w:val="Normal"/>
    <w:link w:val="Ttulo1Car"/>
    <w:uiPriority w:val="9"/>
    <w:qFormat/>
    <w:rsid w:val="00AB7D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25A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597A8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97A8E"/>
  </w:style>
  <w:style w:type="paragraph" w:styleId="Piedepgina">
    <w:name w:val="footer"/>
    <w:basedOn w:val="Normal"/>
    <w:link w:val="PiedepginaCar"/>
    <w:uiPriority w:val="99"/>
    <w:semiHidden/>
    <w:unhideWhenUsed/>
    <w:rsid w:val="00597A8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97A8E"/>
  </w:style>
  <w:style w:type="character" w:styleId="Refdecomentario">
    <w:name w:val="annotation reference"/>
    <w:basedOn w:val="Fuentedeprrafopredeter"/>
    <w:uiPriority w:val="99"/>
    <w:semiHidden/>
    <w:unhideWhenUsed/>
    <w:rsid w:val="00EA33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33D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33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33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33D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33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33D3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67B8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67B8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67B84"/>
    <w:rPr>
      <w:vertAlign w:val="superscript"/>
    </w:rPr>
  </w:style>
  <w:style w:type="table" w:styleId="Tablaconcuadrcula">
    <w:name w:val="Table Grid"/>
    <w:basedOn w:val="Tablanormal"/>
    <w:uiPriority w:val="59"/>
    <w:rsid w:val="00C67B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AB7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n">
    <w:name w:val="Revision"/>
    <w:hidden/>
    <w:uiPriority w:val="99"/>
    <w:semiHidden/>
    <w:rsid w:val="0069062A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24A48-AF63-4932-AA1E-6F88C529F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9</Pages>
  <Words>1230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Familiar</Company>
  <LinksUpToDate>false</LinksUpToDate>
  <CharactersWithSpaces>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GOMELO</dc:creator>
  <cp:keywords/>
  <dc:description/>
  <cp:lastModifiedBy>GOMELO</cp:lastModifiedBy>
  <cp:revision>19</cp:revision>
  <dcterms:created xsi:type="dcterms:W3CDTF">2009-08-23T00:19:00Z</dcterms:created>
  <dcterms:modified xsi:type="dcterms:W3CDTF">2009-08-23T04:39:00Z</dcterms:modified>
</cp:coreProperties>
</file>